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55445" w14:textId="37E798F8" w:rsidR="00B20EEA" w:rsidRPr="006811DA" w:rsidRDefault="006811DA" w:rsidP="004D0A81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  <w:r w:rsidRPr="006811DA">
        <w:rPr>
          <w:rFonts w:asciiTheme="majorHAnsi" w:hAnsiTheme="majorHAnsi" w:cstheme="majorHAnsi"/>
          <w:b/>
          <w:bCs/>
          <w:sz w:val="24"/>
          <w:szCs w:val="24"/>
          <w:lang w:val="hr-HR"/>
        </w:rPr>
        <w:t>Osnovna škola</w:t>
      </w:r>
      <w:r w:rsidR="00971F0C" w:rsidRPr="006811DA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Gorjani</w:t>
      </w:r>
      <w:r w:rsidR="00855DA4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, Gorjani </w:t>
      </w:r>
      <w:bookmarkStart w:id="0" w:name="_GoBack"/>
      <w:bookmarkEnd w:id="0"/>
    </w:p>
    <w:p w14:paraId="550EAFA9" w14:textId="37EBEAE3" w:rsidR="00B20EEA" w:rsidRPr="00971F0C" w:rsidRDefault="00971F0C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proofErr w:type="spellStart"/>
      <w:r w:rsidRPr="00971F0C">
        <w:rPr>
          <w:rFonts w:asciiTheme="majorHAnsi" w:hAnsiTheme="majorHAnsi" w:cstheme="majorHAnsi"/>
          <w:bCs/>
          <w:lang w:val="hr-HR"/>
        </w:rPr>
        <w:t>Bolokan</w:t>
      </w:r>
      <w:proofErr w:type="spellEnd"/>
      <w:r w:rsidRPr="00971F0C">
        <w:rPr>
          <w:rFonts w:asciiTheme="majorHAnsi" w:hAnsiTheme="majorHAnsi" w:cstheme="majorHAnsi"/>
          <w:bCs/>
          <w:lang w:val="hr-HR"/>
        </w:rPr>
        <w:t xml:space="preserve"> 20, 31422 Gorjani</w:t>
      </w:r>
    </w:p>
    <w:p w14:paraId="2F75C302" w14:textId="61169947" w:rsidR="00B20EEA" w:rsidRPr="00971F0C" w:rsidRDefault="00971F0C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r w:rsidRPr="00971F0C">
        <w:rPr>
          <w:rFonts w:asciiTheme="majorHAnsi" w:hAnsiTheme="majorHAnsi" w:cstheme="majorHAnsi"/>
          <w:bCs/>
          <w:lang w:val="hr-HR"/>
        </w:rPr>
        <w:t xml:space="preserve">Damir Jukić, </w:t>
      </w:r>
      <w:r w:rsidR="006811DA">
        <w:rPr>
          <w:rFonts w:asciiTheme="majorHAnsi" w:hAnsiTheme="majorHAnsi" w:cstheme="majorHAnsi"/>
          <w:bCs/>
          <w:lang w:val="hr-HR"/>
        </w:rPr>
        <w:t>ravnatelj</w:t>
      </w:r>
    </w:p>
    <w:p w14:paraId="53C6EAAF" w14:textId="1A6BA0A2" w:rsidR="00B20EEA" w:rsidRPr="00971F0C" w:rsidRDefault="004D0A81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r>
        <w:rPr>
          <w:rFonts w:asciiTheme="majorHAnsi" w:hAnsiTheme="majorHAnsi" w:cstheme="majorHAnsi"/>
          <w:bCs/>
          <w:lang w:val="hr-HR"/>
        </w:rPr>
        <w:t xml:space="preserve">+385 </w:t>
      </w:r>
      <w:r w:rsidR="006811DA">
        <w:rPr>
          <w:rFonts w:asciiTheme="majorHAnsi" w:hAnsiTheme="majorHAnsi" w:cstheme="majorHAnsi"/>
          <w:bCs/>
          <w:lang w:val="hr-HR"/>
        </w:rPr>
        <w:t xml:space="preserve">31 853 </w:t>
      </w:r>
      <w:r w:rsidR="00971F0C" w:rsidRPr="00971F0C">
        <w:rPr>
          <w:rFonts w:asciiTheme="majorHAnsi" w:hAnsiTheme="majorHAnsi" w:cstheme="majorHAnsi"/>
          <w:bCs/>
          <w:lang w:val="hr-HR"/>
        </w:rPr>
        <w:t>009</w:t>
      </w:r>
    </w:p>
    <w:p w14:paraId="112615F1" w14:textId="31F3EFB0" w:rsidR="00041CEC" w:rsidRPr="00971F0C" w:rsidRDefault="001E7A3E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hyperlink r:id="rId8" w:history="1">
        <w:r w:rsidR="006811DA" w:rsidRPr="00A44F24">
          <w:rPr>
            <w:rStyle w:val="Hyperlink"/>
            <w:rFonts w:asciiTheme="majorHAnsi" w:hAnsiTheme="majorHAnsi" w:cstheme="majorHAnsi"/>
            <w:bCs/>
            <w:lang w:val="hr-HR"/>
          </w:rPr>
          <w:t>osgorjani@gorjani.skole.hr</w:t>
        </w:r>
      </w:hyperlink>
      <w:r w:rsidR="006811DA">
        <w:rPr>
          <w:rFonts w:asciiTheme="majorHAnsi" w:hAnsiTheme="majorHAnsi" w:cstheme="majorHAnsi"/>
          <w:bCs/>
          <w:lang w:val="hr-HR"/>
        </w:rPr>
        <w:t xml:space="preserve"> </w:t>
      </w:r>
    </w:p>
    <w:p w14:paraId="7D247445" w14:textId="77777777" w:rsidR="00041CEC" w:rsidRPr="00D818F9" w:rsidRDefault="00041CEC" w:rsidP="00F229B2">
      <w:pPr>
        <w:spacing w:after="0" w:line="360" w:lineRule="auto"/>
        <w:rPr>
          <w:rFonts w:asciiTheme="majorHAnsi" w:hAnsiTheme="majorHAnsi" w:cstheme="majorHAnsi"/>
          <w:bCs/>
          <w:highlight w:val="yellow"/>
          <w:lang w:val="hr-HR"/>
        </w:rPr>
      </w:pPr>
    </w:p>
    <w:p w14:paraId="2832545B" w14:textId="4B11DA84" w:rsidR="009F2CBA" w:rsidRPr="00D818F9" w:rsidRDefault="009F2CBA" w:rsidP="005A6E34">
      <w:pPr>
        <w:spacing w:after="0" w:line="360" w:lineRule="auto"/>
        <w:rPr>
          <w:rFonts w:asciiTheme="majorHAnsi" w:hAnsiTheme="majorHAnsi" w:cstheme="majorHAnsi"/>
          <w:b/>
          <w:bCs/>
          <w:lang w:val="hr-HR"/>
        </w:rPr>
      </w:pPr>
    </w:p>
    <w:p w14:paraId="2DDAEAB8" w14:textId="77777777" w:rsidR="009F2CBA" w:rsidRPr="00D818F9" w:rsidRDefault="009F2CBA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lang w:val="hr-HR"/>
        </w:rPr>
      </w:pPr>
    </w:p>
    <w:p w14:paraId="426B6F82" w14:textId="77777777" w:rsidR="00B20EEA" w:rsidRPr="00D818F9" w:rsidRDefault="00B20EEA" w:rsidP="00F229B2">
      <w:pPr>
        <w:spacing w:after="0" w:line="360" w:lineRule="auto"/>
        <w:jc w:val="center"/>
        <w:rPr>
          <w:rFonts w:asciiTheme="majorHAnsi" w:hAnsiTheme="majorHAnsi" w:cstheme="majorHAnsi"/>
          <w:b/>
          <w:lang w:val="hr-HR"/>
        </w:rPr>
      </w:pPr>
      <w:r w:rsidRPr="00D818F9">
        <w:rPr>
          <w:rFonts w:asciiTheme="majorHAnsi" w:hAnsiTheme="majorHAnsi" w:cstheme="majorHAnsi"/>
          <w:b/>
          <w:lang w:val="hr-HR"/>
        </w:rPr>
        <w:t xml:space="preserve">Projekt: "Hrvatska: </w:t>
      </w:r>
      <w:r w:rsidR="00A30001" w:rsidRPr="00D818F9">
        <w:rPr>
          <w:rFonts w:asciiTheme="majorHAnsi" w:hAnsiTheme="majorHAnsi" w:cstheme="majorHAnsi"/>
          <w:b/>
          <w:lang w:val="hr-HR"/>
        </w:rPr>
        <w:t>ususret</w:t>
      </w:r>
      <w:r w:rsidRPr="00D818F9">
        <w:rPr>
          <w:rFonts w:asciiTheme="majorHAnsi" w:hAnsiTheme="majorHAnsi" w:cstheme="majorHAnsi"/>
          <w:b/>
          <w:lang w:val="hr-HR"/>
        </w:rPr>
        <w:t xml:space="preserve"> održivom, pravednom i učinkovitom obrazovanju"</w:t>
      </w:r>
    </w:p>
    <w:p w14:paraId="2EA19FD3" w14:textId="77777777" w:rsidR="00B85916" w:rsidRPr="00D818F9" w:rsidRDefault="00655FB3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6"/>
          <w:lang w:val="hr-HR"/>
        </w:rPr>
      </w:pPr>
      <w:r w:rsidRPr="00D818F9">
        <w:rPr>
          <w:rFonts w:asciiTheme="majorHAnsi" w:hAnsiTheme="majorHAnsi" w:cstheme="majorHAnsi"/>
          <w:b/>
          <w:lang w:val="hr-HR"/>
        </w:rPr>
        <w:t xml:space="preserve">Osnovna škola kao cjelodnevna škola - Uravnotežen, pravedan, učinkovit i održiv </w:t>
      </w:r>
      <w:r w:rsidR="00A105DC" w:rsidRPr="00D818F9">
        <w:rPr>
          <w:rFonts w:asciiTheme="majorHAnsi" w:hAnsiTheme="majorHAnsi" w:cstheme="majorHAnsi"/>
          <w:b/>
          <w:lang w:val="hr-HR"/>
        </w:rPr>
        <w:t>sustav odgoja i obrazovanja</w:t>
      </w:r>
    </w:p>
    <w:p w14:paraId="097D3414" w14:textId="77777777" w:rsidR="009F2CBA" w:rsidRPr="00D818F9" w:rsidRDefault="009F2CBA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6"/>
          <w:lang w:val="hr-HR"/>
        </w:rPr>
      </w:pPr>
    </w:p>
    <w:p w14:paraId="23438F40" w14:textId="78319965" w:rsidR="00B20EEA" w:rsidRPr="00D818F9" w:rsidRDefault="00B20EEA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56"/>
          <w:lang w:val="hr-HR"/>
        </w:rPr>
      </w:pPr>
      <w:r w:rsidRPr="00D818F9">
        <w:rPr>
          <w:rFonts w:asciiTheme="majorHAnsi" w:hAnsiTheme="majorHAnsi" w:cstheme="majorHAnsi"/>
          <w:b/>
          <w:sz w:val="56"/>
          <w:lang w:val="hr-HR"/>
        </w:rPr>
        <w:t xml:space="preserve">PLAN </w:t>
      </w:r>
      <w:r w:rsidR="00A30001" w:rsidRPr="00D818F9">
        <w:rPr>
          <w:rFonts w:asciiTheme="majorHAnsi" w:hAnsiTheme="majorHAnsi" w:cstheme="majorHAnsi"/>
          <w:b/>
          <w:sz w:val="56"/>
          <w:lang w:val="hr-HR"/>
        </w:rPr>
        <w:t xml:space="preserve">UKLJUČIVANJA </w:t>
      </w:r>
      <w:r w:rsidRPr="00D818F9">
        <w:rPr>
          <w:rFonts w:asciiTheme="majorHAnsi" w:hAnsiTheme="majorHAnsi" w:cstheme="majorHAnsi"/>
          <w:b/>
          <w:sz w:val="56"/>
          <w:lang w:val="hr-HR"/>
        </w:rPr>
        <w:t>DIONIKA OSNOVN</w:t>
      </w:r>
      <w:r w:rsidR="00EF1DB9" w:rsidRPr="00D818F9">
        <w:rPr>
          <w:rFonts w:asciiTheme="majorHAnsi" w:hAnsiTheme="majorHAnsi" w:cstheme="majorHAnsi"/>
          <w:b/>
          <w:sz w:val="56"/>
          <w:lang w:val="hr-HR"/>
        </w:rPr>
        <w:t>E</w:t>
      </w:r>
      <w:r w:rsidRPr="00D818F9">
        <w:rPr>
          <w:rFonts w:asciiTheme="majorHAnsi" w:hAnsiTheme="majorHAnsi" w:cstheme="majorHAnsi"/>
          <w:b/>
          <w:sz w:val="56"/>
          <w:lang w:val="hr-HR"/>
        </w:rPr>
        <w:t xml:space="preserve"> </w:t>
      </w:r>
      <w:r w:rsidRPr="00971F0C">
        <w:rPr>
          <w:rFonts w:asciiTheme="majorHAnsi" w:hAnsiTheme="majorHAnsi" w:cstheme="majorHAnsi"/>
          <w:b/>
          <w:sz w:val="56"/>
          <w:lang w:val="hr-HR"/>
        </w:rPr>
        <w:t>ŠKOL</w:t>
      </w:r>
      <w:r w:rsidR="00EF1DB9" w:rsidRPr="00971F0C">
        <w:rPr>
          <w:rFonts w:asciiTheme="majorHAnsi" w:hAnsiTheme="majorHAnsi" w:cstheme="majorHAnsi"/>
          <w:b/>
          <w:sz w:val="56"/>
          <w:lang w:val="hr-HR"/>
        </w:rPr>
        <w:t>E</w:t>
      </w:r>
      <w:r w:rsidRPr="00971F0C">
        <w:rPr>
          <w:rFonts w:asciiTheme="majorHAnsi" w:hAnsiTheme="majorHAnsi" w:cstheme="majorHAnsi"/>
          <w:b/>
          <w:sz w:val="56"/>
          <w:lang w:val="hr-HR"/>
        </w:rPr>
        <w:t xml:space="preserve"> </w:t>
      </w:r>
      <w:r w:rsidR="00971F0C" w:rsidRPr="00971F0C">
        <w:rPr>
          <w:rFonts w:asciiTheme="majorHAnsi" w:hAnsiTheme="majorHAnsi" w:cstheme="majorHAnsi"/>
          <w:b/>
          <w:sz w:val="56"/>
          <w:lang w:val="hr-HR"/>
        </w:rPr>
        <w:t>GORJANI</w:t>
      </w:r>
    </w:p>
    <w:p w14:paraId="71DB55A0" w14:textId="1DDFFB79" w:rsidR="00041CEC" w:rsidRPr="00D818F9" w:rsidRDefault="00266DA0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36"/>
          <w:lang w:val="hr-HR"/>
        </w:rPr>
      </w:pPr>
      <w:r w:rsidRPr="00D818F9">
        <w:rPr>
          <w:rFonts w:asciiTheme="majorHAnsi" w:hAnsiTheme="majorHAnsi" w:cstheme="majorHAnsi"/>
          <w:b/>
          <w:sz w:val="36"/>
          <w:lang w:val="hr-HR"/>
        </w:rPr>
        <w:t>veljača</w:t>
      </w:r>
      <w:r w:rsidR="00B20EEA" w:rsidRPr="00D818F9">
        <w:rPr>
          <w:rFonts w:asciiTheme="majorHAnsi" w:hAnsiTheme="majorHAnsi" w:cstheme="majorHAnsi"/>
          <w:b/>
          <w:sz w:val="36"/>
          <w:lang w:val="hr-HR"/>
        </w:rPr>
        <w:t>, 202</w:t>
      </w:r>
      <w:r w:rsidR="00F229B2" w:rsidRPr="00D818F9">
        <w:rPr>
          <w:rFonts w:asciiTheme="majorHAnsi" w:hAnsiTheme="majorHAnsi" w:cstheme="majorHAnsi"/>
          <w:b/>
          <w:sz w:val="36"/>
          <w:lang w:val="hr-HR"/>
        </w:rPr>
        <w:t>4</w:t>
      </w:r>
      <w:r w:rsidR="00EF1DB9" w:rsidRPr="00D818F9">
        <w:rPr>
          <w:rFonts w:asciiTheme="majorHAnsi" w:hAnsiTheme="majorHAnsi" w:cstheme="majorHAnsi"/>
          <w:b/>
          <w:sz w:val="36"/>
          <w:lang w:val="hr-HR"/>
        </w:rPr>
        <w:t>.</w:t>
      </w:r>
      <w:r w:rsidR="00B20EEA" w:rsidRPr="00D818F9">
        <w:rPr>
          <w:rFonts w:asciiTheme="majorHAnsi" w:hAnsiTheme="majorHAnsi" w:cstheme="majorHAnsi"/>
          <w:b/>
          <w:sz w:val="36"/>
          <w:lang w:val="hr-HR"/>
        </w:rPr>
        <w:t xml:space="preserve"> </w:t>
      </w:r>
    </w:p>
    <w:p w14:paraId="0670D0FE" w14:textId="77777777" w:rsidR="00B20EEA" w:rsidRPr="00D818F9" w:rsidRDefault="00B20EEA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36"/>
          <w:lang w:val="hr-HR"/>
        </w:rPr>
      </w:pPr>
    </w:p>
    <w:p w14:paraId="310E491C" w14:textId="77777777" w:rsidR="00B20EEA" w:rsidRPr="00D818F9" w:rsidRDefault="00B20EEA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36"/>
          <w:lang w:val="hr-HR"/>
        </w:rPr>
      </w:pPr>
    </w:p>
    <w:p w14:paraId="0C1790CA" w14:textId="77777777" w:rsidR="005E2385" w:rsidRPr="00D818F9" w:rsidRDefault="005E2385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36"/>
          <w:lang w:val="hr-HR"/>
        </w:rPr>
      </w:pPr>
    </w:p>
    <w:p w14:paraId="1B817834" w14:textId="77777777" w:rsidR="00B20EEA" w:rsidRPr="00D818F9" w:rsidRDefault="00B20EEA" w:rsidP="00F229B2">
      <w:pPr>
        <w:spacing w:line="360" w:lineRule="auto"/>
        <w:rPr>
          <w:rFonts w:asciiTheme="majorHAnsi" w:hAnsiTheme="majorHAnsi" w:cstheme="majorHAnsi"/>
          <w:b/>
          <w:sz w:val="36"/>
          <w:lang w:val="hr-HR"/>
        </w:rPr>
      </w:pPr>
    </w:p>
    <w:p w14:paraId="50ED20C8" w14:textId="77777777" w:rsidR="00A312D7" w:rsidRPr="00D818F9" w:rsidRDefault="00A312D7" w:rsidP="00F229B2">
      <w:pPr>
        <w:spacing w:after="0" w:line="360" w:lineRule="auto"/>
        <w:rPr>
          <w:rFonts w:asciiTheme="majorHAnsi" w:hAnsiTheme="majorHAnsi" w:cstheme="majorHAnsi"/>
          <w:lang w:val="hr-HR"/>
        </w:rPr>
      </w:pPr>
    </w:p>
    <w:sdt>
      <w:sdtPr>
        <w:rPr>
          <w:rFonts w:asciiTheme="majorHAnsi" w:hAnsiTheme="majorHAnsi" w:cstheme="majorHAnsi"/>
          <w:lang w:val="hr-HR"/>
        </w:rPr>
        <w:id w:val="10671532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0F73D8" w14:textId="154B579A" w:rsidR="009E2B60" w:rsidRPr="00A314E7" w:rsidRDefault="00EF1DB9" w:rsidP="00A314E7">
          <w:pPr>
            <w:spacing w:after="0" w:line="240" w:lineRule="auto"/>
            <w:rPr>
              <w:rFonts w:asciiTheme="majorHAnsi" w:hAnsiTheme="majorHAnsi" w:cstheme="majorHAnsi"/>
              <w:b/>
              <w:szCs w:val="24"/>
              <w:lang w:val="hr-HR"/>
            </w:rPr>
          </w:pPr>
          <w:r w:rsidRPr="00A314E7">
            <w:rPr>
              <w:rFonts w:asciiTheme="majorHAnsi" w:hAnsiTheme="majorHAnsi" w:cstheme="majorHAnsi"/>
              <w:b/>
              <w:szCs w:val="24"/>
              <w:lang w:val="hr-HR"/>
            </w:rPr>
            <w:t>S</w:t>
          </w:r>
          <w:r w:rsidR="00A314E7" w:rsidRPr="00A314E7">
            <w:rPr>
              <w:rFonts w:asciiTheme="majorHAnsi" w:hAnsiTheme="majorHAnsi" w:cstheme="majorHAnsi"/>
              <w:b/>
              <w:szCs w:val="24"/>
              <w:lang w:val="hr-HR"/>
            </w:rPr>
            <w:t>ADRŽAJ</w:t>
          </w:r>
        </w:p>
        <w:p w14:paraId="68B8798A" w14:textId="08F18DFE" w:rsidR="008301C7" w:rsidRDefault="00B85916">
          <w:pPr>
            <w:pStyle w:val="TOC1"/>
            <w:tabs>
              <w:tab w:val="left" w:pos="44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r w:rsidRPr="00A314E7">
            <w:rPr>
              <w:rFonts w:asciiTheme="majorHAnsi" w:hAnsiTheme="majorHAnsi" w:cstheme="majorHAnsi"/>
              <w:szCs w:val="24"/>
              <w:lang w:val="hr-HR"/>
            </w:rPr>
            <w:fldChar w:fldCharType="begin"/>
          </w:r>
          <w:r w:rsidRPr="00A314E7">
            <w:rPr>
              <w:rFonts w:asciiTheme="majorHAnsi" w:hAnsiTheme="majorHAnsi" w:cstheme="majorHAnsi"/>
              <w:szCs w:val="24"/>
              <w:lang w:val="hr-HR"/>
            </w:rPr>
            <w:instrText xml:space="preserve"> TOC \o "1-3" \h \z \u </w:instrText>
          </w:r>
          <w:r w:rsidRPr="00A314E7">
            <w:rPr>
              <w:rFonts w:asciiTheme="majorHAnsi" w:hAnsiTheme="majorHAnsi" w:cstheme="majorHAnsi"/>
              <w:szCs w:val="24"/>
              <w:lang w:val="hr-HR"/>
            </w:rPr>
            <w:fldChar w:fldCharType="separate"/>
          </w:r>
          <w:hyperlink w:anchor="_Toc159251437" w:history="1">
            <w:r w:rsidR="008301C7" w:rsidRPr="00706370">
              <w:rPr>
                <w:rStyle w:val="Hyperlink"/>
                <w:rFonts w:cstheme="majorHAnsi"/>
                <w:noProof/>
                <w:lang w:val="hr-HR"/>
              </w:rPr>
              <w:t>1.</w:t>
            </w:r>
            <w:r w:rsidR="008301C7">
              <w:rPr>
                <w:rFonts w:eastAsiaTheme="minorEastAsia"/>
                <w:noProof/>
                <w:lang w:val="hr-HR" w:eastAsia="hr-HR"/>
              </w:rPr>
              <w:tab/>
            </w:r>
            <w:r w:rsidR="008301C7" w:rsidRPr="00706370">
              <w:rPr>
                <w:rStyle w:val="Hyperlink"/>
                <w:rFonts w:cstheme="majorHAnsi"/>
                <w:noProof/>
                <w:lang w:val="hr-HR"/>
              </w:rPr>
              <w:t>Uvod</w:t>
            </w:r>
            <w:r w:rsidR="008301C7">
              <w:rPr>
                <w:noProof/>
                <w:webHidden/>
              </w:rPr>
              <w:tab/>
            </w:r>
            <w:r w:rsidR="008301C7">
              <w:rPr>
                <w:noProof/>
                <w:webHidden/>
              </w:rPr>
              <w:fldChar w:fldCharType="begin"/>
            </w:r>
            <w:r w:rsidR="008301C7">
              <w:rPr>
                <w:noProof/>
                <w:webHidden/>
              </w:rPr>
              <w:instrText xml:space="preserve"> PAGEREF _Toc159251437 \h </w:instrText>
            </w:r>
            <w:r w:rsidR="008301C7">
              <w:rPr>
                <w:noProof/>
                <w:webHidden/>
              </w:rPr>
            </w:r>
            <w:r w:rsidR="008301C7">
              <w:rPr>
                <w:noProof/>
                <w:webHidden/>
              </w:rPr>
              <w:fldChar w:fldCharType="separate"/>
            </w:r>
            <w:r w:rsidR="008301C7">
              <w:rPr>
                <w:noProof/>
                <w:webHidden/>
              </w:rPr>
              <w:t>3</w:t>
            </w:r>
            <w:r w:rsidR="008301C7">
              <w:rPr>
                <w:noProof/>
                <w:webHidden/>
              </w:rPr>
              <w:fldChar w:fldCharType="end"/>
            </w:r>
          </w:hyperlink>
        </w:p>
        <w:p w14:paraId="081B8584" w14:textId="7D3EEF2D" w:rsidR="008301C7" w:rsidRDefault="008301C7">
          <w:pPr>
            <w:pStyle w:val="TOC1"/>
            <w:tabs>
              <w:tab w:val="left" w:pos="44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51438" w:history="1">
            <w:r w:rsidRPr="00706370">
              <w:rPr>
                <w:rStyle w:val="Hyperlink"/>
                <w:rFonts w:cstheme="majorHAnsi"/>
                <w:noProof/>
                <w:lang w:val="hr-HR"/>
              </w:rPr>
              <w:t>2.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706370">
              <w:rPr>
                <w:rStyle w:val="Hyperlink"/>
                <w:rFonts w:cstheme="majorHAnsi"/>
                <w:noProof/>
                <w:lang w:val="hr-HR"/>
              </w:rPr>
              <w:t>Ciljevi Plana uključivanja dionika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_Toc159251438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DDDF63" w14:textId="0B29AC61" w:rsidR="008301C7" w:rsidRDefault="008301C7">
          <w:pPr>
            <w:pStyle w:val="TOC1"/>
            <w:tabs>
              <w:tab w:val="left" w:pos="44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51439" w:history="1">
            <w:r w:rsidRPr="00706370">
              <w:rPr>
                <w:rStyle w:val="Hyperlink"/>
                <w:rFonts w:cstheme="majorHAnsi"/>
                <w:noProof/>
                <w:lang w:val="hr-HR"/>
              </w:rPr>
              <w:t>3.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706370">
              <w:rPr>
                <w:rStyle w:val="Hyperlink"/>
                <w:rFonts w:cstheme="majorHAnsi"/>
                <w:noProof/>
                <w:lang w:val="hr-HR"/>
              </w:rPr>
              <w:t>Načela Plana uključivanja dionika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_Toc159251439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CFA8EA" w14:textId="61171DD3" w:rsidR="008301C7" w:rsidRDefault="008301C7">
          <w:pPr>
            <w:pStyle w:val="TOC1"/>
            <w:tabs>
              <w:tab w:val="left" w:pos="44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51440" w:history="1">
            <w:r w:rsidRPr="00706370">
              <w:rPr>
                <w:rStyle w:val="Hyperlink"/>
                <w:rFonts w:eastAsia="Times New Roman" w:cstheme="majorHAnsi"/>
                <w:noProof/>
                <w:lang w:val="hr-HR"/>
              </w:rPr>
              <w:t>4.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706370">
              <w:rPr>
                <w:rStyle w:val="Hyperlink"/>
                <w:rFonts w:eastAsia="Times New Roman" w:cstheme="majorHAnsi"/>
                <w:noProof/>
                <w:lang w:val="hr-HR"/>
              </w:rPr>
              <w:t>Definicije i pojmovi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_Toc159251440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8FEB95" w14:textId="29C93D0D" w:rsidR="008301C7" w:rsidRDefault="008301C7">
          <w:pPr>
            <w:pStyle w:val="TOC1"/>
            <w:tabs>
              <w:tab w:val="left" w:pos="44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51441" w:history="1">
            <w:r w:rsidRPr="00706370">
              <w:rPr>
                <w:rStyle w:val="Hyperlink"/>
                <w:noProof/>
                <w:lang w:val="hr-HR"/>
              </w:rPr>
              <w:t>5.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706370">
              <w:rPr>
                <w:rStyle w:val="Hyperlink"/>
                <w:noProof/>
                <w:lang w:val="hr-HR"/>
              </w:rPr>
              <w:t>Akcijski plan za uključivanje dionika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_Toc159251441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4D6D0D" w14:textId="6C2A6188" w:rsidR="008301C7" w:rsidRDefault="008301C7">
          <w:pPr>
            <w:pStyle w:val="TOC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51442" w:history="1">
            <w:r w:rsidRPr="00706370">
              <w:rPr>
                <w:rStyle w:val="Hyperlink"/>
                <w:noProof/>
              </w:rPr>
              <w:t>a.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706370">
              <w:rPr>
                <w:rStyle w:val="Hyperlink"/>
                <w:noProof/>
              </w:rPr>
              <w:t>Objava informacija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_Toc159251442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5D4EDB" w14:textId="7E5E34D4" w:rsidR="008301C7" w:rsidRDefault="008301C7">
          <w:pPr>
            <w:pStyle w:val="TOC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51443" w:history="1">
            <w:r w:rsidRPr="00706370">
              <w:rPr>
                <w:rStyle w:val="Hyperlink"/>
                <w:noProof/>
              </w:rPr>
              <w:t>b.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706370">
              <w:rPr>
                <w:rStyle w:val="Hyperlink"/>
                <w:noProof/>
              </w:rPr>
              <w:t>Utvrđivanje i uključivanje dionika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_Toc159251443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A71E2B" w14:textId="387F9E97" w:rsidR="008301C7" w:rsidRDefault="008301C7">
          <w:pPr>
            <w:pStyle w:val="TOC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51444" w:history="1">
            <w:r w:rsidRPr="00706370">
              <w:rPr>
                <w:rStyle w:val="Hyperlink"/>
                <w:noProof/>
              </w:rPr>
              <w:t>c.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706370">
              <w:rPr>
                <w:rStyle w:val="Hyperlink"/>
                <w:noProof/>
              </w:rPr>
              <w:t>Načini uključivanja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_Toc159251444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3D4624" w14:textId="126B8E23" w:rsidR="008301C7" w:rsidRDefault="008301C7">
          <w:pPr>
            <w:pStyle w:val="TOC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51445" w:history="1">
            <w:r w:rsidRPr="00706370">
              <w:rPr>
                <w:rStyle w:val="Hyperlink"/>
                <w:noProof/>
              </w:rPr>
              <w:t>d.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706370">
              <w:rPr>
                <w:rStyle w:val="Hyperlink"/>
                <w:noProof/>
              </w:rPr>
              <w:t>Komunikacija i protok podataka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_Toc159251445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B8A9EC" w14:textId="6F1AD104" w:rsidR="008301C7" w:rsidRDefault="008301C7">
          <w:pPr>
            <w:pStyle w:val="TOC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51446" w:history="1">
            <w:r w:rsidRPr="00706370">
              <w:rPr>
                <w:rStyle w:val="Hyperlink"/>
                <w:noProof/>
              </w:rPr>
              <w:t>e.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706370">
              <w:rPr>
                <w:rStyle w:val="Hyperlink"/>
                <w:noProof/>
              </w:rPr>
              <w:t>Praćenje i izvještavanje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_Toc159251446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5B8A37" w14:textId="2B256E8E" w:rsidR="008301C7" w:rsidRDefault="008301C7">
          <w:pPr>
            <w:pStyle w:val="TOC1"/>
            <w:tabs>
              <w:tab w:val="left" w:pos="44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51447" w:history="1">
            <w:r w:rsidRPr="00706370">
              <w:rPr>
                <w:rStyle w:val="Hyperlink"/>
                <w:noProof/>
                <w:lang w:val="hr-HR"/>
              </w:rPr>
              <w:t>6.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706370">
              <w:rPr>
                <w:rStyle w:val="Hyperlink"/>
                <w:noProof/>
                <w:lang w:val="hr-HR"/>
              </w:rPr>
              <w:t>Mehanizam za pritužbe (GRM)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_Toc159251447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D244C2" w14:textId="10FAE3FD" w:rsidR="008301C7" w:rsidRDefault="008301C7">
          <w:pPr>
            <w:pStyle w:val="TOC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51448" w:history="1">
            <w:r w:rsidRPr="00706370">
              <w:rPr>
                <w:rStyle w:val="Hyperlink"/>
                <w:noProof/>
              </w:rPr>
              <w:t>a.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706370">
              <w:rPr>
                <w:rStyle w:val="Hyperlink"/>
                <w:noProof/>
              </w:rPr>
              <w:t>Ciljevi mehanizma za pritužbe (GRM)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_Toc159251448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A4AC13" w14:textId="71F132FB" w:rsidR="008301C7" w:rsidRDefault="008301C7">
          <w:pPr>
            <w:pStyle w:val="TOC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51449" w:history="1">
            <w:r w:rsidRPr="00706370">
              <w:rPr>
                <w:rStyle w:val="Hyperlink"/>
                <w:noProof/>
              </w:rPr>
              <w:t>b.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706370">
              <w:rPr>
                <w:rStyle w:val="Hyperlink"/>
                <w:noProof/>
              </w:rPr>
              <w:t>Tko može koristiti mehanizam za pritužbe (GRM)?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_Toc159251449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6A60CB" w14:textId="26FBFDAB" w:rsidR="008301C7" w:rsidRDefault="008301C7">
          <w:pPr>
            <w:pStyle w:val="TOC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51450" w:history="1">
            <w:r w:rsidRPr="00706370">
              <w:rPr>
                <w:rStyle w:val="Hyperlink"/>
                <w:noProof/>
              </w:rPr>
              <w:t>c.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706370">
              <w:rPr>
                <w:rStyle w:val="Hyperlink"/>
                <w:noProof/>
              </w:rPr>
              <w:t>Načela mehanizma za pritužbe (GRM)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_Toc159251450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102A61" w14:textId="526A1FBF" w:rsidR="008301C7" w:rsidRDefault="008301C7">
          <w:pPr>
            <w:pStyle w:val="TOC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51451" w:history="1">
            <w:r w:rsidRPr="00706370">
              <w:rPr>
                <w:rStyle w:val="Hyperlink"/>
                <w:noProof/>
              </w:rPr>
              <w:t>d.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706370">
              <w:rPr>
                <w:rStyle w:val="Hyperlink"/>
                <w:noProof/>
              </w:rPr>
              <w:t>Primitak pritužbi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_Toc159251451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36B4E3" w14:textId="020C81A6" w:rsidR="008301C7" w:rsidRDefault="008301C7">
          <w:pPr>
            <w:pStyle w:val="TOC1"/>
            <w:tabs>
              <w:tab w:val="left" w:pos="44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51452" w:history="1">
            <w:r w:rsidRPr="00706370">
              <w:rPr>
                <w:rStyle w:val="Hyperlink"/>
                <w:noProof/>
                <w:lang w:val="hr-HR"/>
              </w:rPr>
              <w:t>7.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706370">
              <w:rPr>
                <w:rStyle w:val="Hyperlink"/>
                <w:noProof/>
                <w:lang w:val="hr-HR"/>
              </w:rPr>
              <w:t>Popis priloga: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_Toc159251452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C646A7" w14:textId="5EFCE8FC" w:rsidR="008301C7" w:rsidRDefault="008301C7">
          <w:pPr>
            <w:pStyle w:val="TOC2"/>
            <w:tabs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51453" w:history="1">
            <w:r w:rsidRPr="00706370">
              <w:rPr>
                <w:rStyle w:val="Hyperlink"/>
                <w:rFonts w:eastAsia="Calibri"/>
                <w:noProof/>
                <w:lang w:val="hr-HR"/>
              </w:rPr>
              <w:t>TABLICA 1 - PLAN UKLJUČIVANJA DIONIKA OSNOVNE ŠKOLE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_Toc159251453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913483" w14:textId="4F848B68" w:rsidR="008301C7" w:rsidRDefault="008301C7">
          <w:pPr>
            <w:pStyle w:val="TOC2"/>
            <w:tabs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51454" w:history="1">
            <w:r w:rsidRPr="00706370">
              <w:rPr>
                <w:rStyle w:val="Hyperlink"/>
                <w:rFonts w:eastAsia="Calibri"/>
                <w:noProof/>
                <w:lang w:val="hr-HR"/>
              </w:rPr>
              <w:t>TABLICA 2 - PRIKAZ IMPLEMENTACIJE PLANA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_Toc159251454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982FC7" w14:textId="6FF5455C" w:rsidR="008301C7" w:rsidRDefault="008301C7">
          <w:pPr>
            <w:pStyle w:val="TOC2"/>
            <w:tabs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51455" w:history="1">
            <w:r w:rsidRPr="00706370">
              <w:rPr>
                <w:rStyle w:val="Hyperlink"/>
                <w:noProof/>
                <w:lang w:val="hr-HR"/>
              </w:rPr>
              <w:t>TABLICA 3 - STRATEGIJA ZA UKLJUČIVANJE STAJALIŠTA RANJIVIH SKUPINA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_Toc159251455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6DA2E2" w14:textId="0F80DF81" w:rsidR="008301C7" w:rsidRDefault="008301C7">
          <w:pPr>
            <w:pStyle w:val="TOC2"/>
            <w:tabs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51456" w:history="1">
            <w:r w:rsidRPr="00706370">
              <w:rPr>
                <w:rStyle w:val="Hyperlink"/>
                <w:noProof/>
                <w:lang w:val="hr-HR"/>
              </w:rPr>
              <w:t>ZAHTJEV ZA PRITUŽBU (obrazac)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_Toc159251456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E540CC" w14:textId="04F93D7C" w:rsidR="00B85916" w:rsidRPr="00D818F9" w:rsidRDefault="00B85916" w:rsidP="00A314E7">
          <w:pPr>
            <w:spacing w:after="0" w:line="240" w:lineRule="auto"/>
            <w:rPr>
              <w:rFonts w:asciiTheme="majorHAnsi" w:hAnsiTheme="majorHAnsi" w:cstheme="majorHAnsi"/>
              <w:lang w:val="hr-HR"/>
            </w:rPr>
          </w:pPr>
          <w:r w:rsidRPr="00A314E7">
            <w:rPr>
              <w:rFonts w:asciiTheme="majorHAnsi" w:hAnsiTheme="majorHAnsi" w:cstheme="majorHAnsi"/>
              <w:szCs w:val="24"/>
              <w:lang w:val="hr-HR"/>
            </w:rPr>
            <w:fldChar w:fldCharType="end"/>
          </w:r>
        </w:p>
      </w:sdtContent>
    </w:sdt>
    <w:p w14:paraId="6AF3BB62" w14:textId="77777777" w:rsidR="00EF1DB9" w:rsidRPr="00D818F9" w:rsidRDefault="00B85916" w:rsidP="00F229B2">
      <w:pPr>
        <w:spacing w:after="0" w:line="360" w:lineRule="auto"/>
        <w:rPr>
          <w:rFonts w:asciiTheme="majorHAnsi" w:hAnsiTheme="majorHAnsi" w:cstheme="majorHAnsi"/>
          <w:lang w:val="hr-HR"/>
        </w:rPr>
      </w:pPr>
      <w:r w:rsidRPr="00D818F9">
        <w:rPr>
          <w:rFonts w:asciiTheme="majorHAnsi" w:hAnsiTheme="majorHAnsi" w:cstheme="majorHAnsi"/>
          <w:lang w:val="hr-HR"/>
        </w:rPr>
        <w:br w:type="page"/>
      </w:r>
    </w:p>
    <w:p w14:paraId="23688063" w14:textId="77777777" w:rsidR="002F20FD" w:rsidRPr="00D818F9" w:rsidRDefault="00B20EEA" w:rsidP="00F229B2">
      <w:pPr>
        <w:pStyle w:val="Heading1"/>
        <w:numPr>
          <w:ilvl w:val="0"/>
          <w:numId w:val="2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1" w:name="_Toc159251437"/>
      <w:r w:rsidRPr="00D818F9">
        <w:rPr>
          <w:rFonts w:cstheme="majorHAnsi"/>
          <w:color w:val="2E74B5" w:themeColor="accent5" w:themeShade="BF"/>
          <w:lang w:val="hr-HR"/>
        </w:rPr>
        <w:lastRenderedPageBreak/>
        <w:t>Uvod</w:t>
      </w:r>
      <w:bookmarkEnd w:id="1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14:paraId="7B120B16" w14:textId="77777777" w:rsidR="00322E62" w:rsidRPr="00D818F9" w:rsidRDefault="00322E62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hr-HR"/>
        </w:rPr>
      </w:pPr>
    </w:p>
    <w:p w14:paraId="7E4042E0" w14:textId="77777777" w:rsidR="00B20EEA" w:rsidRPr="00D818F9" w:rsidRDefault="00C5368E" w:rsidP="00C5368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</w:t>
      </w:r>
      <w:r w:rsidR="00D2144A" w:rsidRPr="00D818F9">
        <w:rPr>
          <w:rFonts w:asciiTheme="majorHAnsi" w:hAnsiTheme="majorHAnsi" w:cstheme="majorHAnsi"/>
          <w:sz w:val="24"/>
          <w:szCs w:val="24"/>
          <w:lang w:val="hr-HR"/>
        </w:rPr>
        <w:t>nutar P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Republika Hrvatska: </w:t>
      </w:r>
      <w:r w:rsidR="00D2144A" w:rsidRPr="00D818F9">
        <w:rPr>
          <w:rFonts w:asciiTheme="majorHAnsi" w:hAnsiTheme="majorHAnsi" w:cstheme="majorHAnsi"/>
          <w:b/>
          <w:sz w:val="24"/>
          <w:szCs w:val="24"/>
          <w:lang w:val="hr-HR"/>
        </w:rPr>
        <w:t>U</w:t>
      </w:r>
      <w:r w:rsidR="00A105DC" w:rsidRPr="00D818F9">
        <w:rPr>
          <w:rFonts w:asciiTheme="majorHAnsi" w:hAnsiTheme="majorHAnsi" w:cstheme="majorHAnsi"/>
          <w:b/>
          <w:sz w:val="24"/>
          <w:szCs w:val="24"/>
          <w:lang w:val="hr-HR"/>
        </w:rPr>
        <w:t>susret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 održivom, prav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ednom i učinkovitom obrazovanju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(Projekt) provodi se i Eksperimentalni program „Osnovna škola kao cjelodnevna škola: uravnotežen, pravedan, učinkovit i održiv sustav odgoja i obrazovanja“ (Eksperimentalni program). Uz provedbu Eksperimentalnog programa, provedbu infrastrukturnih radova i opremanja, š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kol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 koje sudjeluju u Projektu odgovorne su 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za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(i)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identificiranje dionika </w:t>
      </w:r>
      <w:r w:rsidR="00A105DC" w:rsidRPr="00D818F9">
        <w:rPr>
          <w:rFonts w:asciiTheme="majorHAnsi" w:hAnsiTheme="majorHAnsi" w:cstheme="majorHAnsi"/>
          <w:b/>
          <w:sz w:val="24"/>
          <w:szCs w:val="24"/>
          <w:lang w:val="hr-HR"/>
        </w:rPr>
        <w:t>P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>rojekta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(ii)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izradu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pojedinačnih planova</w:t>
      </w:r>
      <w:r w:rsidR="007A3CAD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 uključivanja dionika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 informiranja o Projektu i primjeni </w:t>
      </w:r>
      <w:r w:rsidR="00A646CF" w:rsidRPr="00D818F9">
        <w:rPr>
          <w:rFonts w:asciiTheme="majorHAnsi" w:hAnsiTheme="majorHAnsi" w:cstheme="majorHAnsi"/>
          <w:b/>
          <w:sz w:val="24"/>
          <w:szCs w:val="24"/>
          <w:lang w:val="hr-HR"/>
        </w:rPr>
        <w:t>E</w:t>
      </w:r>
      <w:r w:rsidR="003E659E" w:rsidRPr="00D818F9">
        <w:rPr>
          <w:rFonts w:asciiTheme="majorHAnsi" w:hAnsiTheme="majorHAnsi" w:cstheme="majorHAnsi"/>
          <w:b/>
          <w:sz w:val="24"/>
          <w:szCs w:val="24"/>
          <w:lang w:val="hr-HR"/>
        </w:rPr>
        <w:t>ksperimentalnog program</w:t>
      </w:r>
      <w:r w:rsidR="00A646CF" w:rsidRPr="00D818F9">
        <w:rPr>
          <w:rFonts w:asciiTheme="majorHAnsi" w:hAnsiTheme="majorHAnsi" w:cstheme="majorHAnsi"/>
          <w:b/>
          <w:sz w:val="24"/>
          <w:szCs w:val="24"/>
          <w:lang w:val="hr-HR"/>
        </w:rPr>
        <w:t>a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02527D32" w14:textId="77777777" w:rsidR="00322E62" w:rsidRPr="00D818F9" w:rsidRDefault="00322E62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hr-HR"/>
        </w:rPr>
      </w:pPr>
    </w:p>
    <w:p w14:paraId="31999758" w14:textId="77777777" w:rsidR="00483841" w:rsidRPr="00D818F9" w:rsidRDefault="00A105DC" w:rsidP="0048384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Uključivanje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dionika je proces koji se provodi tijekom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cijelog trajanja 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rojekta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te za svaku školu podrazumijeva izradu pojedinačnog 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Plan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a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uključivanja dionika (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Plan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)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na razini škole koji 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sadrži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smjernice, načine, strategije i metode za uključivanje dionika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.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18376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Kada 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pravilno osmišljen i proveden, 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Plan 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podržava razvoj snažnih, konstruktivnih i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međusobno uključivih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odnosa koji su važni za uspješno upravljanje okolišnim i društvenim rizicima 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rojekta.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Uključivanje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dionika najučinkovitij</w:t>
      </w:r>
      <w:r w:rsidR="00B53AB6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j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e kada se pokrene u ranoj fazi 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razvoja </w:t>
      </w:r>
      <w:r w:rsidR="0018376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rojekta.</w:t>
      </w:r>
      <w:r w:rsidR="00B20EEA" w:rsidRPr="00D818F9">
        <w:rPr>
          <w:rStyle w:val="FootnoteReference"/>
          <w:rFonts w:asciiTheme="majorHAnsi" w:hAnsiTheme="majorHAnsi" w:cstheme="majorHAnsi"/>
          <w:bCs/>
          <w:sz w:val="24"/>
          <w:szCs w:val="24"/>
          <w:lang w:val="hr-HR"/>
        </w:rPr>
        <w:footnoteReference w:id="2"/>
      </w:r>
    </w:p>
    <w:p w14:paraId="6C4FDCF1" w14:textId="77777777" w:rsidR="00483841" w:rsidRPr="00D818F9" w:rsidRDefault="00483841" w:rsidP="0048384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</w:p>
    <w:p w14:paraId="4EDBEF74" w14:textId="77777777" w:rsidR="003E659E" w:rsidRPr="00D818F9" w:rsidRDefault="003E659E" w:rsidP="00F229B2">
      <w:pPr>
        <w:spacing w:after="0" w:line="360" w:lineRule="auto"/>
        <w:ind w:firstLine="360"/>
        <w:jc w:val="both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Budući da sudjelovanje 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>škola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u Eksperimentalnom programu može biti podvrgnuto kritičkom pregledu javnosti i svih ostalih uključenih dionika, uključivanje dionika na način predviđen Planom može izravno doprinijeti poboljšanju i jačanju</w:t>
      </w:r>
      <w:r w:rsidR="00DF403D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primjene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Eksperimentalnog programa pružanjem strukturiranih kanala za komunikaciju i stalnim povratnim informacijama različitih dionika.</w:t>
      </w:r>
    </w:p>
    <w:p w14:paraId="667E102D" w14:textId="77777777" w:rsidR="003E659E" w:rsidRPr="00D818F9" w:rsidRDefault="003E659E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23FDA1C0" w14:textId="3CB47D44" w:rsidR="007A3CAD" w:rsidRPr="00D818F9" w:rsidRDefault="00B20EEA" w:rsidP="005A6E3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Zbog dinamičnog karaktera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i činjenice da utjecaj i potrebe dionika nisu ist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 u svim fazama Projekta, Plan će se po potrebi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ažurirati u skladu s ključnim pitanjima koja su od interesa za Projekt i dionike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te prema procjeni reputacijskih rizika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putem odabranih komunikacijskih kanala i alata</w:t>
      </w:r>
      <w:r w:rsidR="007A3CAD" w:rsidRPr="00D818F9">
        <w:rPr>
          <w:rFonts w:asciiTheme="majorHAnsi" w:hAnsiTheme="majorHAnsi" w:cstheme="majorHAnsi"/>
          <w:sz w:val="24"/>
          <w:szCs w:val="24"/>
          <w:lang w:val="hr-HR"/>
        </w:rPr>
        <w:t>.</w:t>
      </w:r>
    </w:p>
    <w:p w14:paraId="5432FC85" w14:textId="77777777" w:rsidR="00B20EEA" w:rsidRPr="00D818F9" w:rsidRDefault="00B20EEA" w:rsidP="00F229B2">
      <w:pPr>
        <w:pStyle w:val="Heading1"/>
        <w:numPr>
          <w:ilvl w:val="0"/>
          <w:numId w:val="2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2" w:name="_Toc159251438"/>
      <w:r w:rsidRPr="00D818F9">
        <w:rPr>
          <w:rFonts w:cstheme="majorHAnsi"/>
          <w:color w:val="2E74B5" w:themeColor="accent5" w:themeShade="BF"/>
          <w:lang w:val="hr-HR"/>
        </w:rPr>
        <w:lastRenderedPageBreak/>
        <w:t xml:space="preserve">Ciljevi Plana </w:t>
      </w:r>
      <w:r w:rsidR="00A105DC" w:rsidRPr="00D818F9">
        <w:rPr>
          <w:rFonts w:cstheme="majorHAnsi"/>
          <w:color w:val="2E74B5" w:themeColor="accent5" w:themeShade="BF"/>
          <w:lang w:val="hr-HR"/>
        </w:rPr>
        <w:t>uključivanja</w:t>
      </w:r>
      <w:r w:rsidRPr="00D818F9">
        <w:rPr>
          <w:rFonts w:cstheme="majorHAnsi"/>
          <w:color w:val="2E74B5" w:themeColor="accent5" w:themeShade="BF"/>
          <w:lang w:val="hr-HR"/>
        </w:rPr>
        <w:t xml:space="preserve"> dionika</w:t>
      </w:r>
      <w:bookmarkEnd w:id="2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14:paraId="430E55E1" w14:textId="77777777" w:rsidR="00345B0A" w:rsidRPr="00D818F9" w:rsidRDefault="00345B0A" w:rsidP="00F229B2">
      <w:pPr>
        <w:tabs>
          <w:tab w:val="left" w:pos="1332"/>
        </w:tabs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1801713B" w14:textId="55FAF200" w:rsidR="00B20EEA" w:rsidRPr="00D818F9" w:rsidRDefault="00F52D61" w:rsidP="00F229B2">
      <w:pPr>
        <w:tabs>
          <w:tab w:val="left" w:pos="1332"/>
        </w:tabs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Ciljevi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Plana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Osnovne </w:t>
      </w:r>
      <w:r w:rsidRPr="006B3FEF">
        <w:rPr>
          <w:rFonts w:asciiTheme="majorHAnsi" w:hAnsiTheme="majorHAnsi" w:cstheme="majorHAnsi"/>
          <w:sz w:val="24"/>
          <w:szCs w:val="24"/>
          <w:lang w:val="hr-HR"/>
        </w:rPr>
        <w:t>š</w:t>
      </w:r>
      <w:r w:rsidR="00B20EEA" w:rsidRPr="006B3FEF">
        <w:rPr>
          <w:rFonts w:asciiTheme="majorHAnsi" w:hAnsiTheme="majorHAnsi" w:cstheme="majorHAnsi"/>
          <w:sz w:val="24"/>
          <w:szCs w:val="24"/>
          <w:lang w:val="hr-HR"/>
        </w:rPr>
        <w:t>kol</w:t>
      </w:r>
      <w:r w:rsidRPr="006B3FEF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B20EEA" w:rsidRPr="006B3FEF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6B3FEF" w:rsidRPr="006B3FEF">
        <w:rPr>
          <w:rFonts w:asciiTheme="majorHAnsi" w:hAnsiTheme="majorHAnsi" w:cstheme="majorHAnsi"/>
          <w:sz w:val="24"/>
          <w:szCs w:val="24"/>
          <w:lang w:val="hr-HR"/>
        </w:rPr>
        <w:t>Gorjani</w:t>
      </w:r>
      <w:r w:rsidRPr="006B3FEF">
        <w:rPr>
          <w:rFonts w:asciiTheme="majorHAnsi" w:hAnsiTheme="majorHAnsi" w:cstheme="majorHAnsi"/>
          <w:sz w:val="24"/>
          <w:szCs w:val="24"/>
          <w:lang w:val="hr-HR"/>
        </w:rPr>
        <w:t xml:space="preserve"> (Škola):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0A61ABC5" w14:textId="77777777" w:rsidR="005A5491" w:rsidRPr="00D818F9" w:rsidRDefault="005A5491" w:rsidP="00F229B2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Identificirati ključne dionike koji su pogođeni i/ili koji mogu utjecati na Projekt i njegove aktivnosti; </w:t>
      </w:r>
    </w:p>
    <w:p w14:paraId="6007550B" w14:textId="77777777" w:rsidR="00B20EEA" w:rsidRPr="00D818F9" w:rsidRDefault="00A26B51" w:rsidP="00F229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Formira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platform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u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komunikaciju s dionicima (informiranje, dvosmjerna komunikacija i uključivanje).</w:t>
      </w:r>
    </w:p>
    <w:p w14:paraId="145674D8" w14:textId="77777777" w:rsidR="00B20EEA" w:rsidRPr="00D818F9" w:rsidRDefault="00B20EEA" w:rsidP="00F229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Uspostav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iti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intern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komunikacijsk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kanal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koji će omogućiti stabilan protok informacija te pravovremenu, dosljednu i učinkovitu koordinaciju komunikacije.</w:t>
      </w:r>
    </w:p>
    <w:p w14:paraId="53CD40E2" w14:textId="77777777" w:rsidR="005A5491" w:rsidRPr="00D818F9" w:rsidRDefault="00B20EEA" w:rsidP="00F229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Uspostav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iti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jednostavn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praktičn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postupk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mehanizm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utvrđivanje i rješavanje pritužbi i primjedbi dionika i zainteresirane javnosti. </w:t>
      </w:r>
    </w:p>
    <w:p w14:paraId="043F03B5" w14:textId="77777777" w:rsidR="005A5491" w:rsidRPr="00D818F9" w:rsidRDefault="005A5491" w:rsidP="00F229B2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Izgraditi odgovornost nad rezultatima 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među ključnim dionicima radi promicanja suradnje, povećanja vjerojatnosti uspješnih ishoda osiguravanjem sudjelovanja ključnih dionika</w:t>
      </w:r>
    </w:p>
    <w:p w14:paraId="007DF5EC" w14:textId="77777777" w:rsidR="005A5491" w:rsidRPr="00D818F9" w:rsidRDefault="005A5491" w:rsidP="00F229B2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Definirati uloge i odgovornosti za provedbu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;</w:t>
      </w:r>
    </w:p>
    <w:p w14:paraId="7B5016ED" w14:textId="4A43F68D" w:rsidR="00B20EEA" w:rsidRDefault="005A5491" w:rsidP="005A6E34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Definirati mjere izvješ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tav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anja i praćenja kako bi se osigurala učinkovitost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periodičnih pregleda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na temelju nalaza.</w:t>
      </w:r>
    </w:p>
    <w:p w14:paraId="2C5665F3" w14:textId="77777777" w:rsidR="004D0A81" w:rsidRPr="00D818F9" w:rsidRDefault="004D0A81" w:rsidP="004D0A81">
      <w:pPr>
        <w:pStyle w:val="ListParagraph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0CC2D200" w14:textId="77777777" w:rsidR="00FA394F" w:rsidRPr="00D818F9" w:rsidRDefault="00FA394F" w:rsidP="005A6E3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Sa svrhom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postizanja navedenih Ciljeva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Škola će provoditi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sljedeće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aktivnosti 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strategije: </w:t>
      </w:r>
    </w:p>
    <w:p w14:paraId="28FF0F63" w14:textId="77777777" w:rsidR="00B20EEA" w:rsidRPr="00D818F9" w:rsidRDefault="00B20EEA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Usredotoč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enost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na 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provedbu Plana kroz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otvorenost i fleksibilnost </w:t>
      </w:r>
    </w:p>
    <w:p w14:paraId="5BFE0415" w14:textId="77777777" w:rsidR="00FA394F" w:rsidRPr="00D818F9" w:rsidRDefault="00B20EEA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Primjena transparentne i dvosmjerne komunikacije s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ključnim dionicima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3AEF7F88" w14:textId="77777777" w:rsidR="00B20EEA" w:rsidRPr="00D818F9" w:rsidRDefault="00FA394F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Zaštita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interesa dionika Projekta (odgovarajuća ravnoteža između zahtjeva za transparentnošću i zaštite interesa Projekta).</w:t>
      </w:r>
    </w:p>
    <w:p w14:paraId="10FC5F73" w14:textId="77777777" w:rsidR="00FA394F" w:rsidRPr="00D818F9" w:rsidRDefault="00B20EEA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Otvorenost za zabrinutost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i i strahove dionika</w:t>
      </w:r>
    </w:p>
    <w:p w14:paraId="3CE6667D" w14:textId="77777777" w:rsidR="00B20EEA" w:rsidRPr="00D818F9" w:rsidRDefault="00FA394F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Djelomično uključivanje dionika u donošenje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odluka (kao mjera za smanjenje rizika).</w:t>
      </w:r>
    </w:p>
    <w:p w14:paraId="6DF6AD96" w14:textId="77777777" w:rsidR="00B20EEA" w:rsidRPr="00D818F9" w:rsidRDefault="00B20EEA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Usredotoč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enost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na transparentno ispunjavanje očekivanja dionika, istodobno pružajući vjerodostojna objašnjenja ako se ona realno ne mogu ispuniti.</w:t>
      </w:r>
    </w:p>
    <w:p w14:paraId="2B6E4E14" w14:textId="174A7978" w:rsidR="00F85761" w:rsidRDefault="00B20EEA" w:rsidP="00F229B2">
      <w:pPr>
        <w:pStyle w:val="Heading1"/>
        <w:numPr>
          <w:ilvl w:val="0"/>
          <w:numId w:val="2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3" w:name="_Toc159251439"/>
      <w:r w:rsidRPr="00D818F9">
        <w:rPr>
          <w:rFonts w:cstheme="majorHAnsi"/>
          <w:color w:val="2E74B5" w:themeColor="accent5" w:themeShade="BF"/>
          <w:lang w:val="hr-HR"/>
        </w:rPr>
        <w:lastRenderedPageBreak/>
        <w:t xml:space="preserve">Načela Plana </w:t>
      </w:r>
      <w:r w:rsidR="00D4356F" w:rsidRPr="00D818F9">
        <w:rPr>
          <w:rFonts w:cstheme="majorHAnsi"/>
          <w:color w:val="2E74B5" w:themeColor="accent5" w:themeShade="BF"/>
          <w:lang w:val="hr-HR"/>
        </w:rPr>
        <w:t>uključivanja</w:t>
      </w:r>
      <w:r w:rsidRPr="00D818F9">
        <w:rPr>
          <w:rFonts w:cstheme="majorHAnsi"/>
          <w:color w:val="2E74B5" w:themeColor="accent5" w:themeShade="BF"/>
          <w:lang w:val="hr-HR"/>
        </w:rPr>
        <w:t xml:space="preserve"> dionika</w:t>
      </w:r>
      <w:bookmarkEnd w:id="3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14:paraId="1F229ED4" w14:textId="77777777" w:rsidR="004D0A81" w:rsidRPr="004D0A81" w:rsidRDefault="004D0A81" w:rsidP="004D0A81">
      <w:pPr>
        <w:rPr>
          <w:lang w:val="hr-HR"/>
        </w:rPr>
      </w:pPr>
    </w:p>
    <w:p w14:paraId="41B60F09" w14:textId="2F3BCB3B" w:rsidR="00B20EEA" w:rsidRDefault="00183765" w:rsidP="00F229B2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Uključivanje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 u skladu s ovim Planom temelji se na sljedećim načelima: </w:t>
      </w:r>
    </w:p>
    <w:p w14:paraId="23F060EA" w14:textId="77777777" w:rsidR="004D0A81" w:rsidRPr="00D818F9" w:rsidRDefault="004D0A81" w:rsidP="00F229B2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006BA7D6" w14:textId="77777777" w:rsidR="00B20EEA" w:rsidRPr="00D818F9" w:rsidRDefault="00B20EEA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Dionici 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nisu samo "korisnici" već i ključni partneri u uspješnoj provedbi uvođenja Eksperimentalnog programa.</w:t>
      </w:r>
    </w:p>
    <w:p w14:paraId="3D126EDF" w14:textId="77777777" w:rsidR="00B20EEA" w:rsidRPr="00D818F9" w:rsidRDefault="00B20EEA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Komunikacija 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je dvosmjerna 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nadilazi "odnose s javnošću" ili kampanju širenja (jednosmjerni t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ijek komunikacije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).</w:t>
      </w:r>
    </w:p>
    <w:p w14:paraId="07342859" w14:textId="77777777" w:rsidR="00B20EEA" w:rsidRPr="00D818F9" w:rsidRDefault="00FA394F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Provedba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transparentnih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pristupačnih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postupaka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informirano sudjelovanje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dionika.</w:t>
      </w:r>
    </w:p>
    <w:p w14:paraId="76FC9A46" w14:textId="570CC891" w:rsidR="00B20EEA" w:rsidRPr="00D818F9" w:rsidRDefault="00B20EEA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je strukturiran na način da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dionicima omogućuje informiranje, obradu i analizu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podataka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te pruža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povratne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informacija i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daj</w:t>
      </w:r>
      <w:r w:rsidR="003141E6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mogućnost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povratnih informacija o tome jesu li i kako njihove povratne informacije razmotrene.</w:t>
      </w:r>
    </w:p>
    <w:p w14:paraId="53B75542" w14:textId="77777777" w:rsidR="00183765" w:rsidRPr="00D818F9" w:rsidRDefault="00183765" w:rsidP="00F229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Zbog dinamičnog karaktera uključivanja dionika i činjenice da utjecaj i potrebe dionika nisu isti u svim fazama Projekta, Plan je potrebno redovito ažurirati u skladu s ključnim pitanjima koja su od interesa za Projekt i dionike Projekta te prema procjeni reputacijskih rizika i putem odabranih komunikacijskih kanala i alata.</w:t>
      </w:r>
    </w:p>
    <w:p w14:paraId="3B4E991F" w14:textId="77777777" w:rsidR="00D16739" w:rsidRPr="00D818F9" w:rsidRDefault="00B20EEA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 konačnici, kroz slušanje i razumijevanje potencijalnih problema, izazovnih prilika i koristi odredit će se komunikacijski prioriteti o kojima će se provedbom konkretnih mjera podići svijest i ojačati razmjena informacija među dionicima. </w:t>
      </w:r>
    </w:p>
    <w:p w14:paraId="5155136D" w14:textId="77777777" w:rsidR="00D4356F" w:rsidRPr="00D818F9" w:rsidRDefault="00B20EEA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Povratne informacije dobivene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uključivanjem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 omogućit će odgovarajuće i kontinuirano mjerenje napretka u provedbi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i pravovremenu pril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agodbu provedbe 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rojekta. </w:t>
      </w:r>
    </w:p>
    <w:p w14:paraId="47D71C48" w14:textId="5F4741F6" w:rsidR="00D4356F" w:rsidRPr="00D818F9" w:rsidRDefault="00D4356F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4BBA722D" w14:textId="48083C44" w:rsidR="005A6E34" w:rsidRDefault="005A6E34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7EFCD5DD" w14:textId="6E13B1F1" w:rsidR="006811DA" w:rsidRDefault="006811DA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049E5913" w14:textId="67571AA2" w:rsidR="006811DA" w:rsidRDefault="006811DA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13A59BE9" w14:textId="77777777" w:rsidR="006811DA" w:rsidRPr="00D818F9" w:rsidRDefault="006811DA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104A1E49" w14:textId="460F6DE5" w:rsidR="000B6F63" w:rsidRPr="00D818F9" w:rsidRDefault="00DF403D" w:rsidP="005A6E34">
      <w:pPr>
        <w:pStyle w:val="Heading1"/>
        <w:numPr>
          <w:ilvl w:val="0"/>
          <w:numId w:val="2"/>
        </w:numPr>
        <w:spacing w:line="360" w:lineRule="auto"/>
        <w:rPr>
          <w:rFonts w:eastAsia="Times New Roman" w:cstheme="majorHAnsi"/>
          <w:color w:val="2E74B5" w:themeColor="accent5" w:themeShade="BF"/>
          <w:lang w:val="hr-HR"/>
        </w:rPr>
      </w:pPr>
      <w:bookmarkStart w:id="4" w:name="_Toc155162248"/>
      <w:bookmarkStart w:id="5" w:name="_Toc155162249"/>
      <w:bookmarkStart w:id="6" w:name="_Toc159251440"/>
      <w:bookmarkEnd w:id="4"/>
      <w:bookmarkEnd w:id="5"/>
      <w:r w:rsidRPr="00D818F9">
        <w:rPr>
          <w:rFonts w:eastAsia="Times New Roman" w:cstheme="majorHAnsi"/>
          <w:color w:val="2E74B5" w:themeColor="accent5" w:themeShade="BF"/>
          <w:lang w:val="hr-HR"/>
        </w:rPr>
        <w:lastRenderedPageBreak/>
        <w:t>D</w:t>
      </w:r>
      <w:r w:rsidR="00B20EEA" w:rsidRPr="00D818F9">
        <w:rPr>
          <w:rFonts w:eastAsia="Times New Roman" w:cstheme="majorHAnsi"/>
          <w:color w:val="2E74B5" w:themeColor="accent5" w:themeShade="BF"/>
          <w:lang w:val="hr-HR"/>
        </w:rPr>
        <w:t>efinicije</w:t>
      </w:r>
      <w:r w:rsidRPr="00D818F9">
        <w:rPr>
          <w:rFonts w:eastAsia="Times New Roman" w:cstheme="majorHAnsi"/>
          <w:color w:val="2E74B5" w:themeColor="accent5" w:themeShade="BF"/>
          <w:lang w:val="hr-HR"/>
        </w:rPr>
        <w:t xml:space="preserve"> i pojmovi</w:t>
      </w:r>
      <w:bookmarkEnd w:id="6"/>
      <w:r w:rsidR="00B20EEA" w:rsidRPr="00D818F9">
        <w:rPr>
          <w:rFonts w:eastAsia="Times New Roman" w:cstheme="majorHAnsi"/>
          <w:color w:val="2E74B5" w:themeColor="accent5" w:themeShade="BF"/>
          <w:lang w:val="hr-HR"/>
        </w:rPr>
        <w:t xml:space="preserve"> </w:t>
      </w:r>
    </w:p>
    <w:p w14:paraId="06789B9B" w14:textId="0A9CC2E4" w:rsidR="00AC74BC" w:rsidRPr="00D818F9" w:rsidRDefault="00AC74BC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Dionici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su pojedinci, organizacije i grupe na koje Projekt izravno ili neizravno utječe, svi oni koji imaju određeni interes za Projekt i oni koji mogu pozitivno ili negativno utjecati na ishod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rojekta. Dionici mogu biti: 1. lokalne zajednice, pojedinci i njihovi službeni ili neformalni predstavnici; 2.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d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ržavna i lokalna tijela, političari, nevladine organizacije i poslovna udruženja 3.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n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acionalni i lokalni mediji; 4.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kademska zajednica; 5.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o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stali poslovni subjekti. </w:t>
      </w:r>
    </w:p>
    <w:p w14:paraId="3AED632B" w14:textId="77777777" w:rsidR="005A6E34" w:rsidRPr="00D818F9" w:rsidRDefault="005A6E34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5BF64EEA" w14:textId="77777777" w:rsidR="00A55CCA" w:rsidRPr="00D818F9" w:rsidRDefault="00AC74BC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Postupak savjetovanja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ključan je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dio u procesu</w:t>
      </w:r>
      <w:r w:rsidR="00921F7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dionika. Podrazumijeva dvosmjernu komunikaciju između nositelja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i/ili njegovih predstavnika s jedne strane i dionika zajednice na školskoj, lokalnoj i nacionalnoj razini s druge strane, s ciljem rane i smislene izgradnje odnosa s ključnim skupinama. U kontekstu društvenih i okolišnih (npr. procjena utjecaja na okoliš) potencijalnih rizika, učinaka i koristi, omogućuje lokalnoj zajednici da izrazi stajališta o rizicima i mogućnostima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rojekta, njegovim učincima i mjerama ublažavanja te da nositelj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ili njegovi predstavnici razmotre i odgovore na njih. Savjetodavni proces mora se nastaviti i održavati tijekom cijelog trajanja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rojekta. </w:t>
      </w:r>
    </w:p>
    <w:p w14:paraId="133E5D66" w14:textId="77777777" w:rsidR="00DF403D" w:rsidRPr="00D818F9" w:rsidRDefault="00DF403D" w:rsidP="005A6E34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5A91C53B" w14:textId="77777777" w:rsidR="00830D22" w:rsidRPr="00D818F9" w:rsidRDefault="00D4356F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Uključivanje</w:t>
      </w:r>
      <w:r w:rsidR="00AC74BC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dionika</w:t>
      </w:r>
      <w:r w:rsidR="00A646C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dinamičan je, slojevit i nelinearan proces koji podrazumijeva da su pojedinci i skupine adekvatno informirani i smisleno uključeni u razvoj Projekta, </w:t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razmjerno njegovim mogućim učincima i stupnju interesa dionika za njega.</w:t>
      </w:r>
      <w:r w:rsidR="00A646CF" w:rsidRPr="00D818F9">
        <w:rPr>
          <w:rStyle w:val="FootnoteReference"/>
          <w:rFonts w:asciiTheme="majorHAnsi" w:hAnsiTheme="majorHAnsi" w:cstheme="majorHAnsi"/>
          <w:bCs/>
          <w:sz w:val="24"/>
          <w:szCs w:val="24"/>
          <w:lang w:val="hr-HR"/>
        </w:rPr>
        <w:footnoteReference w:id="3"/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Učinkovito uključivanje dionika može poboljšati okolišnu i društvenu održivost </w:t>
      </w:r>
      <w:r w:rsidR="00D16739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rojekta, omogućiti bolje prihvaćanje Projekta i značajno doprinijeti uspješnoj provedbi Projekta</w:t>
      </w:r>
      <w:r w:rsidR="00A646C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.</w:t>
      </w:r>
      <w:r w:rsidR="00A646CF" w:rsidRPr="00D818F9">
        <w:rPr>
          <w:rStyle w:val="FootnoteReference"/>
          <w:rFonts w:asciiTheme="majorHAnsi" w:hAnsiTheme="majorHAnsi" w:cstheme="majorHAnsi"/>
          <w:bCs/>
          <w:sz w:val="24"/>
          <w:szCs w:val="24"/>
          <w:lang w:val="hr-HR"/>
        </w:rPr>
        <w:footnoteReference w:id="4"/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Uključivanje dionika je potvrda javnog uključivanja (pojam „smisleno javno uključivanje“ ili „smisleni javni angažman“ definiran je u Aarhuškoj konvenciji</w:t>
      </w:r>
      <w:r w:rsidR="00830D22" w:rsidRPr="00D818F9">
        <w:rPr>
          <w:rStyle w:val="FootnoteReference"/>
          <w:rFonts w:asciiTheme="majorHAnsi" w:hAnsiTheme="majorHAnsi" w:cstheme="majorHAnsi"/>
          <w:sz w:val="24"/>
          <w:szCs w:val="24"/>
          <w:lang w:val="hr-HR"/>
        </w:rPr>
        <w:footnoteReference w:id="5"/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)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25484499" w14:textId="77777777" w:rsidR="00F229B2" w:rsidRPr="00D818F9" w:rsidRDefault="00F229B2" w:rsidP="005A6E34">
      <w:pPr>
        <w:spacing w:after="0"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607C6517" w14:textId="77777777" w:rsidR="00AC74BC" w:rsidRPr="00D818F9" w:rsidRDefault="00AC74BC" w:rsidP="005A6E34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Pritužba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se definira kao 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>pismena predstavka zbog nezakonitog ili nepravilnog postupka. Pritužba se u okviru Projekta može definirati i kao izraz nezadovoljstva u slučajevima kršenja prava povezanih s provedbom E</w:t>
      </w:r>
      <w:r w:rsidR="00F229B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ksperimentalnog programa 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>ili u vezi s mogućim negativnim učincima Projekta na okoliš i društvo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1F3F1673" w14:textId="77777777" w:rsidR="00E669BB" w:rsidRPr="00D818F9" w:rsidRDefault="00E669BB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6C36A848" w14:textId="6CCA5152" w:rsidR="00DF403D" w:rsidRDefault="00AC74BC" w:rsidP="004619C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Mehanizam za pritužbe</w:t>
      </w:r>
      <w:r w:rsidR="006811DA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(GRM)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 sastavni </w:t>
      </w:r>
      <w:r w:rsidR="00B0048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 procesa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a odnosi se na postupak za utvrđivanje 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gore navedenih pritužbi. 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>Kada se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pravilno uspostavi i njime se upravlja, značajno se smanjuju rizici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 rizik od sudskih sporova i povezanih troškova. </w:t>
      </w:r>
    </w:p>
    <w:p w14:paraId="289EAA1B" w14:textId="77777777" w:rsidR="006811DA" w:rsidRPr="00D818F9" w:rsidRDefault="006811DA" w:rsidP="004619C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07E2D1EA" w14:textId="4EEC70BC" w:rsidR="00AC74BC" w:rsidRPr="00D818F9" w:rsidRDefault="00AC74BC" w:rsidP="0083313E">
      <w:pPr>
        <w:pStyle w:val="Heading1"/>
        <w:numPr>
          <w:ilvl w:val="0"/>
          <w:numId w:val="2"/>
        </w:numPr>
        <w:rPr>
          <w:lang w:val="hr-HR"/>
        </w:rPr>
      </w:pPr>
      <w:bookmarkStart w:id="7" w:name="_Toc128141499"/>
      <w:bookmarkStart w:id="8" w:name="_Toc128141500"/>
      <w:bookmarkStart w:id="9" w:name="_Toc159251441"/>
      <w:r w:rsidRPr="00D818F9">
        <w:rPr>
          <w:lang w:val="hr-HR"/>
        </w:rPr>
        <w:t xml:space="preserve">Akcijski plan za </w:t>
      </w:r>
      <w:r w:rsidR="00D4356F" w:rsidRPr="00D818F9">
        <w:rPr>
          <w:lang w:val="hr-HR"/>
        </w:rPr>
        <w:t>uključivanje</w:t>
      </w:r>
      <w:r w:rsidRPr="00D818F9">
        <w:rPr>
          <w:lang w:val="hr-HR"/>
        </w:rPr>
        <w:t xml:space="preserve"> dionika</w:t>
      </w:r>
      <w:bookmarkEnd w:id="9"/>
      <w:r w:rsidRPr="00D818F9">
        <w:rPr>
          <w:lang w:val="hr-HR"/>
        </w:rPr>
        <w:t xml:space="preserve"> </w:t>
      </w:r>
      <w:bookmarkEnd w:id="7"/>
    </w:p>
    <w:p w14:paraId="239BA5F2" w14:textId="77777777" w:rsidR="00DB4ECA" w:rsidRPr="00D818F9" w:rsidRDefault="00DB4ECA" w:rsidP="00F229B2">
      <w:pPr>
        <w:spacing w:after="0" w:line="360" w:lineRule="auto"/>
        <w:rPr>
          <w:rFonts w:asciiTheme="majorHAnsi" w:hAnsiTheme="majorHAnsi" w:cstheme="majorHAnsi"/>
          <w:lang w:val="hr-HR"/>
        </w:rPr>
      </w:pPr>
    </w:p>
    <w:p w14:paraId="253A07A3" w14:textId="77777777" w:rsidR="00AC74BC" w:rsidRPr="00E14627" w:rsidRDefault="00AC74BC" w:rsidP="00E14627">
      <w:pPr>
        <w:pStyle w:val="Heading2"/>
        <w:numPr>
          <w:ilvl w:val="0"/>
          <w:numId w:val="45"/>
        </w:numPr>
      </w:pPr>
      <w:bookmarkStart w:id="10" w:name="_Toc159251442"/>
      <w:bookmarkEnd w:id="8"/>
      <w:proofErr w:type="spellStart"/>
      <w:r w:rsidRPr="00E14627">
        <w:t>Objava</w:t>
      </w:r>
      <w:proofErr w:type="spellEnd"/>
      <w:r w:rsidRPr="00E14627">
        <w:t xml:space="preserve"> </w:t>
      </w:r>
      <w:proofErr w:type="spellStart"/>
      <w:r w:rsidRPr="00E14627">
        <w:t>informacija</w:t>
      </w:r>
      <w:bookmarkEnd w:id="10"/>
      <w:proofErr w:type="spellEnd"/>
    </w:p>
    <w:p w14:paraId="482C53CC" w14:textId="62498E2F" w:rsidR="00870B6C" w:rsidRPr="00D818F9" w:rsidRDefault="00DF403D" w:rsidP="00F229B2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Škola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BB78D5" w:rsidRPr="00D818F9">
        <w:rPr>
          <w:rFonts w:asciiTheme="majorHAnsi" w:hAnsiTheme="majorHAnsi" w:cstheme="majorHAnsi"/>
          <w:sz w:val="24"/>
          <w:szCs w:val="24"/>
          <w:lang w:val="hr-HR"/>
        </w:rPr>
        <w:t>će informirati javnost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 projektnim aktivnostim</w:t>
      </w:r>
      <w:r w:rsidR="006811DA">
        <w:rPr>
          <w:rFonts w:asciiTheme="majorHAnsi" w:hAnsiTheme="majorHAnsi" w:cstheme="majorHAnsi"/>
          <w:sz w:val="24"/>
          <w:szCs w:val="24"/>
          <w:lang w:val="hr-HR"/>
        </w:rPr>
        <w:t>a i povezanim dokumentima na mrežnoj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stranici Škole</w:t>
      </w:r>
      <w:r w:rsidR="00BB78D5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radi boljeg razumijevanja Projekta.</w:t>
      </w:r>
    </w:p>
    <w:p w14:paraId="67978A1B" w14:textId="77777777" w:rsidR="00AC74BC" w:rsidRPr="00E14627" w:rsidRDefault="00AC74BC" w:rsidP="00E14627">
      <w:pPr>
        <w:pStyle w:val="Heading2"/>
        <w:numPr>
          <w:ilvl w:val="0"/>
          <w:numId w:val="45"/>
        </w:numPr>
      </w:pPr>
      <w:bookmarkStart w:id="11" w:name="_Toc159251443"/>
      <w:proofErr w:type="spellStart"/>
      <w:r w:rsidRPr="00E14627">
        <w:t>Utvrđivanje</w:t>
      </w:r>
      <w:proofErr w:type="spellEnd"/>
      <w:r w:rsidRPr="00E14627">
        <w:t xml:space="preserve"> </w:t>
      </w:r>
      <w:proofErr w:type="spellStart"/>
      <w:r w:rsidRPr="00E14627">
        <w:t>i</w:t>
      </w:r>
      <w:proofErr w:type="spellEnd"/>
      <w:r w:rsidRPr="00E14627">
        <w:t xml:space="preserve"> </w:t>
      </w:r>
      <w:proofErr w:type="spellStart"/>
      <w:r w:rsidRPr="00E14627">
        <w:t>uključivanje</w:t>
      </w:r>
      <w:proofErr w:type="spellEnd"/>
      <w:r w:rsidRPr="00E14627">
        <w:t xml:space="preserve"> </w:t>
      </w:r>
      <w:proofErr w:type="spellStart"/>
      <w:r w:rsidRPr="00E14627">
        <w:t>dionika</w:t>
      </w:r>
      <w:bookmarkEnd w:id="11"/>
      <w:proofErr w:type="spellEnd"/>
      <w:r w:rsidRPr="00E14627">
        <w:t xml:space="preserve">  </w:t>
      </w:r>
    </w:p>
    <w:p w14:paraId="212C8592" w14:textId="7643D7A3" w:rsidR="00D61CB1" w:rsidRDefault="00AC74BC" w:rsidP="0049442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Prvi korak u stvaranju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 identificiranje širokog spektra </w:t>
      </w:r>
      <w:r w:rsidR="00BB78D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ključnih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dionika. Razina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ključnih i zainteresiranih dionika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razlikuje se ovisno o njihovoj ulozi i odgovornostima.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Dok će jedni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biti izravno uključeni u provedbu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DF403D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ksperimentalnog programa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(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primjerice izravnim obrazovnim radom, sudjelovanjem na radionicama, sastancima, izgradnjom kapaciteta i treninzima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)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drugi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će (vanjski suradnici, udruge građana, zainteresirana javnost…)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moći pratiti napredak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 davati povratne informacije o određenim temama putem široko dostupnih izvora informacija (npr.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mrežna</w:t>
      </w:r>
      <w:r w:rsidR="0049442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stranica škole).</w:t>
      </w:r>
    </w:p>
    <w:p w14:paraId="23B47E3B" w14:textId="77777777" w:rsidR="006811DA" w:rsidRPr="00D818F9" w:rsidRDefault="006811DA" w:rsidP="0049442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440CFA6B" w14:textId="6B4D40B0" w:rsidR="00D013BF" w:rsidRPr="004D0A81" w:rsidRDefault="00D013BF" w:rsidP="00597E1A">
      <w:pP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hr-HR"/>
        </w:rPr>
      </w:pPr>
      <w:r w:rsidRPr="004D0A81">
        <w:rPr>
          <w:rFonts w:asciiTheme="majorHAnsi" w:hAnsiTheme="majorHAnsi" w:cstheme="majorHAnsi"/>
          <w:b/>
          <w:sz w:val="24"/>
          <w:szCs w:val="24"/>
          <w:lang w:val="hr-HR"/>
        </w:rPr>
        <w:t xml:space="preserve">U sklopu provedbe </w:t>
      </w:r>
      <w:r w:rsidR="00DF403D" w:rsidRPr="004D0A81">
        <w:rPr>
          <w:rFonts w:asciiTheme="majorHAnsi" w:hAnsiTheme="majorHAnsi" w:cstheme="majorHAnsi"/>
          <w:b/>
          <w:sz w:val="24"/>
          <w:szCs w:val="24"/>
          <w:lang w:val="hr-HR"/>
        </w:rPr>
        <w:t>Eksperimentalnog programa</w:t>
      </w:r>
      <w:r w:rsidRPr="004D0A81">
        <w:rPr>
          <w:rFonts w:asciiTheme="majorHAnsi" w:hAnsiTheme="majorHAnsi" w:cstheme="majorHAnsi"/>
          <w:b/>
          <w:sz w:val="24"/>
          <w:szCs w:val="24"/>
          <w:lang w:val="hr-HR"/>
        </w:rPr>
        <w:t xml:space="preserve"> u ovoj su </w:t>
      </w:r>
      <w:r w:rsidR="00D4356F" w:rsidRPr="004D0A81">
        <w:rPr>
          <w:rFonts w:asciiTheme="majorHAnsi" w:hAnsiTheme="majorHAnsi" w:cstheme="majorHAnsi"/>
          <w:b/>
          <w:sz w:val="24"/>
          <w:szCs w:val="24"/>
          <w:lang w:val="hr-HR"/>
        </w:rPr>
        <w:t>Š</w:t>
      </w:r>
      <w:r w:rsidRPr="004D0A81">
        <w:rPr>
          <w:rFonts w:asciiTheme="majorHAnsi" w:hAnsiTheme="majorHAnsi" w:cstheme="majorHAnsi"/>
          <w:b/>
          <w:sz w:val="24"/>
          <w:szCs w:val="24"/>
          <w:lang w:val="hr-HR"/>
        </w:rPr>
        <w:t xml:space="preserve">koli istaknuti sljedeći dionici: </w:t>
      </w:r>
    </w:p>
    <w:p w14:paraId="40EFC68B" w14:textId="77777777" w:rsidR="00D013BF" w:rsidRPr="00D818F9" w:rsidRDefault="00D4356F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</w:t>
      </w:r>
      <w:r w:rsidR="00365682" w:rsidRPr="00D818F9">
        <w:rPr>
          <w:rFonts w:asciiTheme="majorHAnsi" w:hAnsiTheme="majorHAnsi" w:cstheme="majorHAnsi"/>
          <w:sz w:val="24"/>
          <w:szCs w:val="24"/>
          <w:lang w:val="hr-HR"/>
        </w:rPr>
        <w:t>č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enici</w:t>
      </w:r>
      <w:r w:rsidR="00D013B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49A09D02" w14:textId="6B30227E" w:rsidR="00D013BF" w:rsidRPr="00D818F9" w:rsidRDefault="00CE6AFE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Učitelji</w:t>
      </w:r>
      <w:r w:rsidR="00D013B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stručni suradnici  </w:t>
      </w:r>
    </w:p>
    <w:p w14:paraId="31B43FC0" w14:textId="77777777" w:rsidR="00D013BF" w:rsidRPr="00D818F9" w:rsidRDefault="00D013BF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Administrativno i tehničko osoblje </w:t>
      </w:r>
    </w:p>
    <w:p w14:paraId="6AFE8369" w14:textId="77777777" w:rsidR="00D013BF" w:rsidRPr="00D818F9" w:rsidRDefault="00D4356F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Ravnatelj</w:t>
      </w:r>
    </w:p>
    <w:p w14:paraId="41044B1B" w14:textId="1D5AE5A7" w:rsidR="00D013BF" w:rsidRDefault="00D013BF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Roditelji, skrbnici i obitelji učenika</w:t>
      </w:r>
    </w:p>
    <w:p w14:paraId="4328E826" w14:textId="45A48E64" w:rsidR="002A0D1F" w:rsidRDefault="002A0D1F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Osnivač</w:t>
      </w:r>
    </w:p>
    <w:p w14:paraId="54F75FBA" w14:textId="07C54251" w:rsidR="002A0D1F" w:rsidRDefault="002A0D1F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Lokalna zajednica</w:t>
      </w:r>
    </w:p>
    <w:p w14:paraId="4BFC949E" w14:textId="398795BF" w:rsidR="002A0D1F" w:rsidRDefault="002A0D1F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Škole partneri </w:t>
      </w:r>
    </w:p>
    <w:p w14:paraId="1F4E802A" w14:textId="20EB48D7" w:rsidR="002A0D1F" w:rsidRDefault="002A0D1F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Vanjski suradnici (provoditelji B2 aktivnosti, neprofitne organizacije</w:t>
      </w:r>
      <w:r w:rsidR="008F170B">
        <w:rPr>
          <w:rFonts w:asciiTheme="majorHAnsi" w:hAnsiTheme="majorHAnsi" w:cstheme="majorHAnsi"/>
          <w:sz w:val="24"/>
          <w:szCs w:val="24"/>
          <w:lang w:val="hr-HR"/>
        </w:rPr>
        <w:t>, udruge</w:t>
      </w:r>
      <w:r w:rsidR="003A3A74">
        <w:rPr>
          <w:rFonts w:asciiTheme="majorHAnsi" w:hAnsiTheme="majorHAnsi" w:cstheme="majorHAnsi"/>
          <w:sz w:val="24"/>
          <w:szCs w:val="24"/>
          <w:lang w:val="hr-HR"/>
        </w:rPr>
        <w:t>, obrti</w:t>
      </w:r>
      <w:r>
        <w:rPr>
          <w:rFonts w:asciiTheme="majorHAnsi" w:hAnsiTheme="majorHAnsi" w:cstheme="majorHAnsi"/>
          <w:sz w:val="24"/>
          <w:szCs w:val="24"/>
          <w:lang w:val="hr-HR"/>
        </w:rPr>
        <w:t>)</w:t>
      </w:r>
    </w:p>
    <w:p w14:paraId="2B7FAC74" w14:textId="77777777" w:rsidR="00170D16" w:rsidRPr="00D818F9" w:rsidRDefault="00170D16" w:rsidP="00170D16">
      <w:pPr>
        <w:pStyle w:val="ListParagraph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2CDBED52" w14:textId="12EE043C" w:rsidR="001C6E66" w:rsidRDefault="00D013BF" w:rsidP="00E14627">
      <w:pPr>
        <w:pStyle w:val="Heading2"/>
        <w:numPr>
          <w:ilvl w:val="0"/>
          <w:numId w:val="45"/>
        </w:numPr>
      </w:pPr>
      <w:bookmarkStart w:id="12" w:name="_Toc159251444"/>
      <w:proofErr w:type="spellStart"/>
      <w:r w:rsidRPr="00E14627">
        <w:t>Načini</w:t>
      </w:r>
      <w:proofErr w:type="spellEnd"/>
      <w:r w:rsidRPr="00E14627">
        <w:t xml:space="preserve"> </w:t>
      </w:r>
      <w:proofErr w:type="spellStart"/>
      <w:r w:rsidR="00D4356F" w:rsidRPr="00E14627">
        <w:t>uključivanja</w:t>
      </w:r>
      <w:bookmarkEnd w:id="12"/>
      <w:proofErr w:type="spellEnd"/>
      <w:r w:rsidRPr="00E14627">
        <w:t xml:space="preserve"> </w:t>
      </w:r>
    </w:p>
    <w:p w14:paraId="50253EF9" w14:textId="77777777" w:rsidR="004D0A81" w:rsidRPr="004D0A81" w:rsidRDefault="004D0A81" w:rsidP="004D0A81"/>
    <w:p w14:paraId="0C2C3690" w14:textId="2EA9DA1D" w:rsidR="00D013BF" w:rsidRDefault="00D013BF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Tijekom provedbe </w:t>
      </w:r>
      <w:r w:rsidR="00F229B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Eksperimentalnog programa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predviđena je primjena različitih metoda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dionika. Ovisno o razini uključenosti odabranoj za svaku skupinu dionika, različite metode primjenjivat će se na sljedeći način:</w:t>
      </w:r>
    </w:p>
    <w:p w14:paraId="45216340" w14:textId="77777777" w:rsidR="004D0A81" w:rsidRPr="00D818F9" w:rsidRDefault="004D0A81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1735E8A3" w14:textId="77777777" w:rsidR="00D013BF" w:rsidRPr="00D818F9" w:rsidRDefault="00D013BF" w:rsidP="00F229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96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Radionice (virtualno ili uživo)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otvorene i istraživačke sesije koje se koriste za sudjelovanje s različitim skupinama dionika. Ova metoda je osmišljena kako bi dobila informacije o preferencijama i mišljenjima i stvorila ideje za Projekt. </w:t>
      </w:r>
    </w:p>
    <w:p w14:paraId="0A2A8325" w14:textId="77777777" w:rsidR="00D013BF" w:rsidRPr="00D818F9" w:rsidRDefault="00D013BF" w:rsidP="00F229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96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Radni  sastanci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</w:t>
      </w:r>
      <w:r w:rsidRPr="00D818F9">
        <w:rPr>
          <w:rFonts w:asciiTheme="majorHAnsi" w:hAnsiTheme="majorHAnsi" w:cstheme="majorHAnsi"/>
          <w:i/>
          <w:iCs/>
          <w:sz w:val="24"/>
          <w:szCs w:val="24"/>
          <w:lang w:val="hr-HR"/>
        </w:rPr>
        <w:t xml:space="preserve">Ad hoc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sastanci (virtualno ili uživo) između internih dionika i drugih osoba i organizacija vezan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o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uz provedbu Programa, organizirani s ciljem rasprave o aktualnostima i novim pitanjima, važnim za prikupljanje i upravljanje podacima. </w:t>
      </w:r>
    </w:p>
    <w:p w14:paraId="1BF5D253" w14:textId="77777777" w:rsidR="00552AE2" w:rsidRPr="00D818F9" w:rsidRDefault="00D4356F" w:rsidP="00F229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Mrežna</w:t>
      </w:r>
      <w:r w:rsidR="00D013B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stranica Škole</w:t>
      </w:r>
      <w:r w:rsidR="00D013B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– kontinuirano se koristi za komunikaciju o koracima Projekta, javno predstavljanje dokumenata i rezultata te prikupljanje povratnih informacija od svih zainteresiranih strana. Svi podaci bit će slobodno dostupni javnosti za pregled i komentiranje. </w:t>
      </w:r>
    </w:p>
    <w:p w14:paraId="40927040" w14:textId="77777777" w:rsidR="00552AE2" w:rsidRPr="00D818F9" w:rsidRDefault="00D013BF" w:rsidP="00F229B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Anketa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koristi se kao instrument za prikupljanje podataka u svrhu karakterizacije početne situacije i, prema potrebi, za savjetovanja u drugim fazama projekta. Upitnici sadrže unaprijed definirane skupove pitanja namijenjenih prikupljanju određenih informacija. </w:t>
      </w:r>
    </w:p>
    <w:p w14:paraId="4CE926A2" w14:textId="77777777" w:rsidR="00F30D57" w:rsidRPr="00D818F9" w:rsidRDefault="00F30D57" w:rsidP="00F229B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Ostal</w:t>
      </w:r>
      <w:r w:rsidR="00D4356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o</w:t>
      </w: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</w:t>
      </w:r>
      <w:r w:rsidR="00921F70" w:rsidRPr="00D818F9">
        <w:rPr>
          <w:rFonts w:asciiTheme="majorHAnsi" w:hAnsiTheme="majorHAnsi" w:cstheme="majorHAnsi"/>
          <w:sz w:val="24"/>
          <w:szCs w:val="24"/>
          <w:lang w:val="hr-HR"/>
        </w:rPr>
        <w:t>ostale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metode mogu imati različite oblike ovisno o uključenim dionicima i ciljevima savjetovanja, kao što su: javni sastanci,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fokus grupe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okrugli stolovi, razgovori s ključnim dionicima, društvene mreže itd. Posebni mehanizmi savjetovanja prilagodit će se (izmijeniti) utvrđenim dionicima, uključujući sve ranjive skupine ili one s posebnim potrebama. </w:t>
      </w:r>
    </w:p>
    <w:p w14:paraId="01EBAD03" w14:textId="480B5C31" w:rsidR="004619CE" w:rsidRDefault="004619CE" w:rsidP="006811D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Cs/>
          <w:i/>
          <w:sz w:val="24"/>
          <w:szCs w:val="24"/>
          <w:lang w:val="hr-HR"/>
        </w:rPr>
      </w:pPr>
    </w:p>
    <w:p w14:paraId="76DC9013" w14:textId="14EB9F63" w:rsidR="004D0A81" w:rsidRDefault="004D0A81" w:rsidP="006811D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Cs/>
          <w:i/>
          <w:sz w:val="24"/>
          <w:szCs w:val="24"/>
          <w:lang w:val="hr-HR"/>
        </w:rPr>
      </w:pPr>
    </w:p>
    <w:p w14:paraId="2E4E556F" w14:textId="4EDA6421" w:rsidR="004D0A81" w:rsidRDefault="004D0A81" w:rsidP="006811D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Cs/>
          <w:i/>
          <w:sz w:val="24"/>
          <w:szCs w:val="24"/>
          <w:lang w:val="hr-HR"/>
        </w:rPr>
      </w:pPr>
    </w:p>
    <w:p w14:paraId="2B40339C" w14:textId="77777777" w:rsidR="004D0A81" w:rsidRPr="00D818F9" w:rsidRDefault="004D0A81" w:rsidP="006811D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Cs/>
          <w:i/>
          <w:sz w:val="24"/>
          <w:szCs w:val="24"/>
          <w:lang w:val="hr-HR"/>
        </w:rPr>
      </w:pPr>
    </w:p>
    <w:p w14:paraId="4699080E" w14:textId="77777777" w:rsidR="00552AE2" w:rsidRPr="00E14627" w:rsidRDefault="00F30D57" w:rsidP="00E14627">
      <w:pPr>
        <w:pStyle w:val="Heading2"/>
        <w:numPr>
          <w:ilvl w:val="0"/>
          <w:numId w:val="45"/>
        </w:numPr>
      </w:pPr>
      <w:bookmarkStart w:id="13" w:name="_Toc159251445"/>
      <w:proofErr w:type="spellStart"/>
      <w:r w:rsidRPr="00E14627">
        <w:lastRenderedPageBreak/>
        <w:t>Komunikacij</w:t>
      </w:r>
      <w:r w:rsidR="00A3654E" w:rsidRPr="00E14627">
        <w:t>a</w:t>
      </w:r>
      <w:proofErr w:type="spellEnd"/>
      <w:r w:rsidRPr="00E14627">
        <w:t xml:space="preserve"> </w:t>
      </w:r>
      <w:proofErr w:type="spellStart"/>
      <w:r w:rsidRPr="00E14627">
        <w:t>i</w:t>
      </w:r>
      <w:proofErr w:type="spellEnd"/>
      <w:r w:rsidRPr="00E14627">
        <w:t xml:space="preserve"> </w:t>
      </w:r>
      <w:proofErr w:type="spellStart"/>
      <w:r w:rsidRPr="00E14627">
        <w:t>protok</w:t>
      </w:r>
      <w:proofErr w:type="spellEnd"/>
      <w:r w:rsidRPr="00E14627">
        <w:t xml:space="preserve"> </w:t>
      </w:r>
      <w:proofErr w:type="spellStart"/>
      <w:r w:rsidRPr="00E14627">
        <w:t>podataka</w:t>
      </w:r>
      <w:bookmarkEnd w:id="13"/>
      <w:proofErr w:type="spellEnd"/>
      <w:r w:rsidRPr="00E14627">
        <w:t xml:space="preserve"> </w:t>
      </w:r>
    </w:p>
    <w:p w14:paraId="77D6D4C7" w14:textId="1759C4E7" w:rsidR="00F30D57" w:rsidRPr="00D818F9" w:rsidRDefault="000603C4" w:rsidP="00F229B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Vezano uz protok</w:t>
      </w:r>
      <w:r w:rsidR="00F30D57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podataka i načina komunikacije, Škola će na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mrežnim</w:t>
      </w:r>
      <w:r w:rsidR="00F30D57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stranicama Škole objaviti sljedeće dokumente:</w:t>
      </w:r>
    </w:p>
    <w:p w14:paraId="07ADD261" w14:textId="77777777" w:rsidR="00F30D57" w:rsidRPr="00D818F9" w:rsidRDefault="00F30D57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(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) </w:t>
      </w:r>
    </w:p>
    <w:p w14:paraId="326C7EEC" w14:textId="77777777" w:rsidR="00F30D57" w:rsidRPr="00D818F9" w:rsidRDefault="00F30D57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Eksperimentalni program Osnovna škola kao cjelodnevna škola – Uravnotežen, pravedan, učinkovit i održiv sustav obrazovanja </w:t>
      </w:r>
    </w:p>
    <w:p w14:paraId="074DF99B" w14:textId="77777777" w:rsidR="00F30D57" w:rsidRPr="00D818F9" w:rsidRDefault="00F30D57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Pozivi na događanja namijenjena roditeljima, skrbnicima, obiteljima i/ili široj lokalnoj zajednici te drugim identificiranim dionicima</w:t>
      </w:r>
      <w:r w:rsidR="00A3000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556D68ED" w14:textId="77777777" w:rsidR="00F30D57" w:rsidRPr="00D818F9" w:rsidRDefault="00F30D57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Promotivni materijali</w:t>
      </w:r>
    </w:p>
    <w:p w14:paraId="615F4016" w14:textId="77777777" w:rsidR="00230FC4" w:rsidRPr="00D818F9" w:rsidRDefault="00230FC4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Godišnji planovi ulaganja</w:t>
      </w:r>
    </w:p>
    <w:p w14:paraId="1685D00E" w14:textId="33865D57" w:rsidR="00F30D57" w:rsidRPr="00D818F9" w:rsidRDefault="00F30D57" w:rsidP="004619CE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Svi objavljeni dokumenti bit će dostupni na mrežnim stranicama Škole</w:t>
      </w:r>
      <w:r w:rsidR="000603C4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7D7A53">
        <w:rPr>
          <w:rFonts w:asciiTheme="majorHAnsi" w:hAnsiTheme="majorHAnsi" w:cstheme="majorHAnsi"/>
          <w:sz w:val="24"/>
          <w:szCs w:val="24"/>
          <w:lang w:val="hr-HR"/>
        </w:rPr>
        <w:t>(</w:t>
      </w:r>
      <w:r w:rsidR="007D7A53" w:rsidRPr="007D7A53">
        <w:rPr>
          <w:rFonts w:asciiTheme="majorHAnsi" w:hAnsiTheme="majorHAnsi" w:cstheme="majorHAnsi"/>
          <w:sz w:val="24"/>
          <w:szCs w:val="24"/>
          <w:lang w:val="hr-HR"/>
        </w:rPr>
        <w:t>http://os-gorjani.skole.hr/</w:t>
      </w:r>
      <w:r w:rsidR="007D7A53">
        <w:rPr>
          <w:rFonts w:asciiTheme="majorHAnsi" w:hAnsiTheme="majorHAnsi" w:cstheme="majorHAnsi"/>
          <w:sz w:val="24"/>
          <w:szCs w:val="24"/>
          <w:lang w:val="hr-HR"/>
        </w:rPr>
        <w:t>)</w:t>
      </w:r>
      <w:r w:rsidR="007D7A53" w:rsidRPr="007D7A53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0603C4" w:rsidRPr="00D818F9">
        <w:rPr>
          <w:rFonts w:asciiTheme="majorHAnsi" w:hAnsiTheme="majorHAnsi" w:cstheme="majorHAnsi"/>
          <w:sz w:val="24"/>
          <w:szCs w:val="24"/>
          <w:lang w:val="hr-HR"/>
        </w:rPr>
        <w:t>tijekom i nakon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provedbe </w:t>
      </w:r>
      <w:r w:rsidR="006042F0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rojekta.</w:t>
      </w:r>
    </w:p>
    <w:p w14:paraId="74D05535" w14:textId="278DA36D" w:rsidR="000619A1" w:rsidRDefault="000619A1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Tijekom različitih faza Projekta, Škola će po potrebi provoditi ankete, fokus grupe, intervjue, sastanke (uživo i online), kako bi dobila podatke, informacije i mišljenja o provedbi Projekta. Pojedinosti o planiranim aktivnostima bit će dodane Planu i naknadno objavljene u skladu s napretkom Projekta.</w:t>
      </w:r>
    </w:p>
    <w:p w14:paraId="7761DB08" w14:textId="77777777" w:rsidR="000619A1" w:rsidRPr="00E14627" w:rsidRDefault="000619A1" w:rsidP="00E14627">
      <w:pPr>
        <w:pStyle w:val="Heading2"/>
        <w:numPr>
          <w:ilvl w:val="0"/>
          <w:numId w:val="45"/>
        </w:numPr>
      </w:pPr>
      <w:bookmarkStart w:id="14" w:name="_Toc159251446"/>
      <w:proofErr w:type="spellStart"/>
      <w:r w:rsidRPr="00E14627">
        <w:t>Praćenje</w:t>
      </w:r>
      <w:proofErr w:type="spellEnd"/>
      <w:r w:rsidRPr="00E14627">
        <w:t xml:space="preserve"> </w:t>
      </w:r>
      <w:proofErr w:type="spellStart"/>
      <w:r w:rsidRPr="00E14627">
        <w:t>i</w:t>
      </w:r>
      <w:proofErr w:type="spellEnd"/>
      <w:r w:rsidRPr="00E14627">
        <w:t xml:space="preserve"> </w:t>
      </w:r>
      <w:proofErr w:type="spellStart"/>
      <w:r w:rsidRPr="00E14627">
        <w:t>izvještavanje</w:t>
      </w:r>
      <w:bookmarkEnd w:id="14"/>
      <w:proofErr w:type="spellEnd"/>
    </w:p>
    <w:p w14:paraId="675E5FCD" w14:textId="36897096" w:rsidR="000619A1" w:rsidRPr="00D818F9" w:rsidRDefault="000619A1" w:rsidP="000619A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Kako bi pratila uključivanje dionika, Škola će pratiti pokazatelje napretka provedbe Plana tijekom implementacije Projekta. Jedna od metoda mjerenja javnog interesa je kvantitativno praćenje broja pregleda postova na društvenim mrežama i na mrežnoj stranici Škole te broja ideja i komentara primljenih putem anketa. </w:t>
      </w:r>
    </w:p>
    <w:p w14:paraId="2A8E2161" w14:textId="77777777" w:rsidR="000619A1" w:rsidRPr="00D818F9" w:rsidRDefault="000619A1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Po završetku određene aktivnosti uključivanja dionika, sažetak aktivnosti bit će dodan u Plan.</w:t>
      </w:r>
    </w:p>
    <w:p w14:paraId="3C5A6946" w14:textId="77777777" w:rsidR="006811DA" w:rsidRDefault="006811DA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29A3494D" w14:textId="5666AF28" w:rsidR="000619A1" w:rsidRPr="00D818F9" w:rsidRDefault="000619A1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Škola će  jednom godišnje </w:t>
      </w:r>
      <w:r w:rsidR="006811DA">
        <w:rPr>
          <w:rFonts w:asciiTheme="majorHAnsi" w:hAnsiTheme="majorHAnsi" w:cstheme="majorHAnsi"/>
          <w:sz w:val="24"/>
          <w:szCs w:val="24"/>
          <w:lang w:val="hr-HR"/>
        </w:rPr>
        <w:t xml:space="preserve">(studeni)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slati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Izvješće o provedenim aktivnostima</w:t>
      </w:r>
      <w:r w:rsidRPr="00D818F9">
        <w:rPr>
          <w:lang w:val="hr-HR"/>
        </w:rPr>
        <w:t xml:space="preserve">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uključivanja dionika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Ministarstvu znanosti i obrazovanja na mail adresu </w:t>
      </w:r>
      <w:hyperlink r:id="rId9" w:history="1">
        <w:r w:rsidRPr="00D818F9">
          <w:rPr>
            <w:rStyle w:val="Hyperlink"/>
            <w:rFonts w:asciiTheme="majorHAnsi" w:hAnsiTheme="majorHAnsi" w:cstheme="majorHAnsi"/>
            <w:sz w:val="24"/>
            <w:szCs w:val="24"/>
            <w:lang w:val="hr-HR"/>
          </w:rPr>
          <w:t>antun.bozic@mzo.hr</w:t>
        </w:r>
      </w:hyperlink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445801D1" w14:textId="64ADBCCD" w:rsidR="000619A1" w:rsidRPr="00D818F9" w:rsidRDefault="000619A1" w:rsidP="000619A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Završno izvješće o  provedenim aktivnostima uključivanja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dionika kroz sve godine primjene Eksperimentalnog programa škola će objaviti na svojoj mrežnoj stranici te isto dostaviti Ministarstvu znanosti i obrazovanja do 15. lipnja 2026. godine.</w:t>
      </w:r>
    </w:p>
    <w:p w14:paraId="7F4A7E6C" w14:textId="2C700461" w:rsidR="000619A1" w:rsidRPr="00D818F9" w:rsidRDefault="000619A1" w:rsidP="0083313E">
      <w:pPr>
        <w:pStyle w:val="Heading1"/>
        <w:numPr>
          <w:ilvl w:val="0"/>
          <w:numId w:val="2"/>
        </w:numPr>
        <w:rPr>
          <w:lang w:val="hr-HR"/>
        </w:rPr>
      </w:pPr>
      <w:bookmarkStart w:id="15" w:name="_Toc159251447"/>
      <w:r w:rsidRPr="00D818F9">
        <w:rPr>
          <w:lang w:val="hr-HR"/>
        </w:rPr>
        <w:lastRenderedPageBreak/>
        <w:t>Mehanizam za pritužbe (GRM)</w:t>
      </w:r>
      <w:bookmarkEnd w:id="15"/>
    </w:p>
    <w:p w14:paraId="0C0A7E69" w14:textId="77777777" w:rsidR="004619CE" w:rsidRDefault="004619CE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3A998DDB" w14:textId="7E37BAA0" w:rsidR="000619A1" w:rsidRDefault="000619A1" w:rsidP="00597E1A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>Učinkovitost GRM-a pomaže u smanjenju potencijalnih sukoba i rizika kao što su vanjski utjecaji, korupcija, društvena isključenost ili loše upravljanje; poboljšanje kvalitete projektnih aktivnosti i rezultata te služi kao važan mehanizam povratnih informacija i učenja za upravljanje projektima te snažne i slabe aspekte projektnih i provedbenih postupaka.</w:t>
      </w:r>
    </w:p>
    <w:p w14:paraId="3AFF7F5E" w14:textId="77777777" w:rsidR="004D0A81" w:rsidRPr="00D818F9" w:rsidRDefault="004D0A81" w:rsidP="00597E1A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2FE3CB73" w14:textId="77777777" w:rsidR="000619A1" w:rsidRPr="00E14627" w:rsidRDefault="000619A1" w:rsidP="00E14627">
      <w:pPr>
        <w:pStyle w:val="Heading2"/>
        <w:numPr>
          <w:ilvl w:val="0"/>
          <w:numId w:val="46"/>
        </w:numPr>
      </w:pPr>
      <w:bookmarkStart w:id="16" w:name="_Toc159251448"/>
      <w:proofErr w:type="spellStart"/>
      <w:r w:rsidRPr="00E14627">
        <w:t>Ciljevi</w:t>
      </w:r>
      <w:proofErr w:type="spellEnd"/>
      <w:r w:rsidRPr="00E14627">
        <w:t xml:space="preserve"> </w:t>
      </w:r>
      <w:proofErr w:type="spellStart"/>
      <w:r w:rsidRPr="00E14627">
        <w:t>mehanizma</w:t>
      </w:r>
      <w:proofErr w:type="spellEnd"/>
      <w:r w:rsidRPr="00E14627">
        <w:t xml:space="preserve"> </w:t>
      </w:r>
      <w:proofErr w:type="spellStart"/>
      <w:r w:rsidRPr="00E14627">
        <w:t>za</w:t>
      </w:r>
      <w:proofErr w:type="spellEnd"/>
      <w:r w:rsidRPr="00E14627">
        <w:t xml:space="preserve"> </w:t>
      </w:r>
      <w:proofErr w:type="spellStart"/>
      <w:r w:rsidRPr="00E14627">
        <w:t>pritužbe</w:t>
      </w:r>
      <w:proofErr w:type="spellEnd"/>
      <w:r w:rsidRPr="00E14627">
        <w:t xml:space="preserve"> (GRM)</w:t>
      </w:r>
      <w:bookmarkEnd w:id="16"/>
    </w:p>
    <w:p w14:paraId="5100B9CB" w14:textId="77777777" w:rsidR="000619A1" w:rsidRPr="00D818F9" w:rsidRDefault="000619A1" w:rsidP="000619A1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Mehanizam za pritužbe ima sljedeće ciljeve: </w:t>
      </w:r>
    </w:p>
    <w:p w14:paraId="23E4715F" w14:textId="77777777" w:rsidR="000619A1" w:rsidRPr="00D818F9" w:rsidRDefault="000619A1" w:rsidP="000619A1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Omogućiti prepoznavanje i nepristrano, pravovremeno i učinkovito rješavanje problema i izazova koji utječu na Projekt i provedbu Eksperimentalnog programa. </w:t>
      </w:r>
    </w:p>
    <w:p w14:paraId="1ACEAA19" w14:textId="7FE70D59" w:rsidR="000619A1" w:rsidRDefault="000619A1" w:rsidP="000619A1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Povećati odgovornost prema dionicima i pružiti komunikacijske kanale i alate za pružanje povratnih informacija i izražavanje zabrinutosti, interesa i potreba. </w:t>
      </w:r>
    </w:p>
    <w:p w14:paraId="5DF7FB4D" w14:textId="77777777" w:rsidR="004619CE" w:rsidRPr="00597E1A" w:rsidRDefault="004619CE" w:rsidP="004619CE">
      <w:pPr>
        <w:pStyle w:val="ListParagraph"/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05604798" w14:textId="77777777" w:rsidR="000619A1" w:rsidRPr="00E14627" w:rsidRDefault="000619A1" w:rsidP="00E14627">
      <w:pPr>
        <w:pStyle w:val="Heading2"/>
        <w:numPr>
          <w:ilvl w:val="0"/>
          <w:numId w:val="46"/>
        </w:numPr>
      </w:pPr>
      <w:bookmarkStart w:id="17" w:name="_Toc159251449"/>
      <w:proofErr w:type="spellStart"/>
      <w:proofErr w:type="gramStart"/>
      <w:r w:rsidRPr="00E14627">
        <w:t>Tko</w:t>
      </w:r>
      <w:proofErr w:type="spellEnd"/>
      <w:proofErr w:type="gramEnd"/>
      <w:r w:rsidRPr="00E14627">
        <w:t xml:space="preserve"> </w:t>
      </w:r>
      <w:proofErr w:type="spellStart"/>
      <w:r w:rsidRPr="00E14627">
        <w:t>može</w:t>
      </w:r>
      <w:proofErr w:type="spellEnd"/>
      <w:r w:rsidRPr="00E14627">
        <w:t xml:space="preserve"> </w:t>
      </w:r>
      <w:proofErr w:type="spellStart"/>
      <w:r w:rsidRPr="00E14627">
        <w:t>koristiti</w:t>
      </w:r>
      <w:proofErr w:type="spellEnd"/>
      <w:r w:rsidRPr="00E14627">
        <w:t xml:space="preserve"> </w:t>
      </w:r>
      <w:proofErr w:type="spellStart"/>
      <w:r w:rsidRPr="00E14627">
        <w:t>mehanizam</w:t>
      </w:r>
      <w:proofErr w:type="spellEnd"/>
      <w:r w:rsidRPr="00E14627">
        <w:t xml:space="preserve"> </w:t>
      </w:r>
      <w:proofErr w:type="spellStart"/>
      <w:r w:rsidRPr="00E14627">
        <w:t>za</w:t>
      </w:r>
      <w:proofErr w:type="spellEnd"/>
      <w:r w:rsidRPr="00E14627">
        <w:t xml:space="preserve"> </w:t>
      </w:r>
      <w:proofErr w:type="spellStart"/>
      <w:r w:rsidRPr="00E14627">
        <w:t>pritužbe</w:t>
      </w:r>
      <w:proofErr w:type="spellEnd"/>
      <w:r w:rsidRPr="00E14627">
        <w:t xml:space="preserve"> (GRM)?</w:t>
      </w:r>
      <w:bookmarkEnd w:id="17"/>
    </w:p>
    <w:p w14:paraId="59A742C5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Mehanizam za pritužbe dostupan je svima, od dionika Projekta, preko izvođača i dobavljača opreme do zainteresirane javnosti, a </w:t>
      </w:r>
      <w:r w:rsidRPr="00D818F9">
        <w:rPr>
          <w:rFonts w:asciiTheme="majorHAnsi" w:hAnsiTheme="majorHAnsi" w:cstheme="majorHAnsi"/>
          <w:b/>
          <w:sz w:val="24"/>
          <w:lang w:val="hr-HR"/>
        </w:rPr>
        <w:t>služi za podnošenje pritužbi, povratnih informacija, upita, prijedloga i/ili pohvala vezanih uz provedbu Eksperimentalnog programa i provedbu Projekta.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 </w:t>
      </w:r>
    </w:p>
    <w:p w14:paraId="00B97462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65B28DE5" w14:textId="77777777" w:rsidR="000619A1" w:rsidRPr="00E14627" w:rsidRDefault="000619A1" w:rsidP="00E14627">
      <w:pPr>
        <w:pStyle w:val="Heading2"/>
        <w:numPr>
          <w:ilvl w:val="0"/>
          <w:numId w:val="46"/>
        </w:numPr>
      </w:pPr>
      <w:bookmarkStart w:id="18" w:name="_Toc159251450"/>
      <w:proofErr w:type="spellStart"/>
      <w:r w:rsidRPr="00E14627">
        <w:t>Načela</w:t>
      </w:r>
      <w:proofErr w:type="spellEnd"/>
      <w:r w:rsidRPr="00E14627">
        <w:t xml:space="preserve"> </w:t>
      </w:r>
      <w:proofErr w:type="spellStart"/>
      <w:r w:rsidRPr="00E14627">
        <w:t>mehanizma</w:t>
      </w:r>
      <w:proofErr w:type="spellEnd"/>
      <w:r w:rsidRPr="00E14627">
        <w:t xml:space="preserve"> </w:t>
      </w:r>
      <w:proofErr w:type="spellStart"/>
      <w:r w:rsidRPr="00E14627">
        <w:t>za</w:t>
      </w:r>
      <w:proofErr w:type="spellEnd"/>
      <w:r w:rsidRPr="00E14627">
        <w:t xml:space="preserve"> </w:t>
      </w:r>
      <w:proofErr w:type="spellStart"/>
      <w:r w:rsidRPr="00E14627">
        <w:t>pritužbe</w:t>
      </w:r>
      <w:proofErr w:type="spellEnd"/>
      <w:r w:rsidRPr="00E14627">
        <w:t xml:space="preserve"> (GRM)</w:t>
      </w:r>
      <w:bookmarkEnd w:id="18"/>
    </w:p>
    <w:p w14:paraId="0DFA702C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>Funkcije Mehanizma za pritužbe temelje se na načelima transparentnosti, pristupačnosti, uključivosti, pravednosti te nepristranosti i odgovora.</w:t>
      </w:r>
      <w:r w:rsidRPr="00D818F9">
        <w:rPr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lang w:val="hr-HR"/>
        </w:rPr>
        <w:t>Škola je dužna odgovoriti na prigovor uz prethodnu konzultaciju s Ministarstvom znanosti i obrazovanja u roku od 30 dana od podnošenja prigovora.</w:t>
      </w:r>
    </w:p>
    <w:p w14:paraId="5BAE0F17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3F85CDA8" w14:textId="77777777" w:rsidR="000619A1" w:rsidRPr="00E14627" w:rsidRDefault="000619A1" w:rsidP="00E14627">
      <w:pPr>
        <w:pStyle w:val="Heading2"/>
        <w:numPr>
          <w:ilvl w:val="0"/>
          <w:numId w:val="46"/>
        </w:numPr>
      </w:pPr>
      <w:bookmarkStart w:id="19" w:name="_Toc159251451"/>
      <w:proofErr w:type="spellStart"/>
      <w:r w:rsidRPr="00E14627">
        <w:lastRenderedPageBreak/>
        <w:t>Primitak</w:t>
      </w:r>
      <w:proofErr w:type="spellEnd"/>
      <w:r w:rsidRPr="00E14627">
        <w:t xml:space="preserve"> </w:t>
      </w:r>
      <w:proofErr w:type="spellStart"/>
      <w:r w:rsidRPr="00E14627">
        <w:t>pritužbi</w:t>
      </w:r>
      <w:bookmarkEnd w:id="19"/>
      <w:proofErr w:type="spellEnd"/>
    </w:p>
    <w:p w14:paraId="3005ACB5" w14:textId="77777777" w:rsidR="004D0A81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Pritužba se može podnijeti putem </w:t>
      </w:r>
      <w:r w:rsidRPr="00D818F9">
        <w:rPr>
          <w:rFonts w:asciiTheme="majorHAnsi" w:hAnsiTheme="majorHAnsi" w:cstheme="majorHAnsi"/>
          <w:b/>
          <w:sz w:val="24"/>
          <w:lang w:val="hr-HR"/>
        </w:rPr>
        <w:t>Zahtjeva za pritužbu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koji je sastavni dio ovog Plana (Prilog 5. Plana) na adresu</w:t>
      </w:r>
      <w:r w:rsidR="00170D16">
        <w:rPr>
          <w:rFonts w:asciiTheme="majorHAnsi" w:hAnsiTheme="majorHAnsi" w:cstheme="majorHAnsi"/>
          <w:sz w:val="24"/>
          <w:lang w:val="hr-HR"/>
        </w:rPr>
        <w:t xml:space="preserve"> </w:t>
      </w:r>
      <w:hyperlink r:id="rId10" w:history="1">
        <w:r w:rsidR="006811DA" w:rsidRPr="00A44F24">
          <w:rPr>
            <w:rStyle w:val="Hyperlink"/>
            <w:rFonts w:asciiTheme="majorHAnsi" w:hAnsiTheme="majorHAnsi" w:cstheme="majorHAnsi"/>
            <w:sz w:val="24"/>
            <w:lang w:val="hr-HR"/>
          </w:rPr>
          <w:t>osgorjani@os-gorjani.skole.hr</w:t>
        </w:r>
      </w:hyperlink>
      <w:r w:rsidR="006811DA">
        <w:rPr>
          <w:rFonts w:asciiTheme="majorHAnsi" w:hAnsiTheme="majorHAnsi" w:cstheme="majorHAnsi"/>
          <w:sz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. </w:t>
      </w:r>
    </w:p>
    <w:p w14:paraId="37636A08" w14:textId="18AFEC3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highlight w:val="lightGray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Zahtjev za pritužbu je dostupan i na mrežnoj stranici Škole na </w:t>
      </w:r>
      <w:r w:rsidRPr="00170D16">
        <w:rPr>
          <w:rFonts w:asciiTheme="majorHAnsi" w:hAnsiTheme="majorHAnsi" w:cstheme="majorHAnsi"/>
          <w:sz w:val="24"/>
          <w:lang w:val="hr-HR"/>
        </w:rPr>
        <w:t xml:space="preserve">poveznici: </w:t>
      </w:r>
      <w:hyperlink r:id="rId11" w:history="1">
        <w:r w:rsidR="006811DA" w:rsidRPr="00A44F24">
          <w:rPr>
            <w:rStyle w:val="Hyperlink"/>
            <w:rFonts w:asciiTheme="majorHAnsi" w:hAnsiTheme="majorHAnsi" w:cstheme="majorHAnsi"/>
            <w:sz w:val="24"/>
            <w:lang w:val="hr-HR"/>
          </w:rPr>
          <w:t>http://os-gorjani.skole.hr/</w:t>
        </w:r>
      </w:hyperlink>
      <w:r w:rsidR="006811DA">
        <w:rPr>
          <w:rFonts w:asciiTheme="majorHAnsi" w:hAnsiTheme="majorHAnsi" w:cstheme="majorHAnsi"/>
          <w:sz w:val="24"/>
          <w:lang w:val="hr-HR"/>
        </w:rPr>
        <w:t xml:space="preserve"> .</w:t>
      </w:r>
    </w:p>
    <w:p w14:paraId="7BE77EB5" w14:textId="0250FB9E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iCs/>
          <w:sz w:val="24"/>
          <w:lang w:val="hr-HR"/>
        </w:rPr>
      </w:pPr>
      <w:r w:rsidRPr="00170D16">
        <w:rPr>
          <w:rFonts w:asciiTheme="majorHAnsi" w:hAnsiTheme="majorHAnsi" w:cstheme="majorHAnsi"/>
          <w:sz w:val="24"/>
          <w:lang w:val="hr-HR"/>
        </w:rPr>
        <w:t xml:space="preserve">Ravnatelj škole 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je središnja točka mehanizma za pritužbe, odnosno za zaprimanje pritužbi. </w:t>
      </w:r>
    </w:p>
    <w:p w14:paraId="7AF4E2BB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1FAB1F3D" w14:textId="3FA45C98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>Škola će voditi evidenciju zaprimljenih pritužbi. Značajne pritužbe ili incidente Škola će o</w:t>
      </w:r>
      <w:r w:rsidRPr="006811DA">
        <w:rPr>
          <w:rFonts w:asciiTheme="majorHAnsi" w:hAnsiTheme="majorHAnsi" w:cstheme="majorHAnsi"/>
          <w:sz w:val="24"/>
          <w:szCs w:val="24"/>
          <w:lang w:val="hr-HR"/>
        </w:rPr>
        <w:t xml:space="preserve">dmah po primitku dostaviti stručnjaku za društvena pitanja Ministarstva znanosti i obrazovanja na e-mail adresu </w:t>
      </w:r>
      <w:hyperlink r:id="rId12" w:history="1">
        <w:r w:rsidR="006811DA" w:rsidRPr="006811DA">
          <w:rPr>
            <w:rStyle w:val="Hyperlink"/>
            <w:rFonts w:asciiTheme="majorHAnsi" w:hAnsiTheme="majorHAnsi" w:cstheme="majorHAnsi"/>
            <w:sz w:val="24"/>
            <w:szCs w:val="24"/>
          </w:rPr>
          <w:t>antun.bozic@mzo.hr</w:t>
        </w:r>
      </w:hyperlink>
      <w:r w:rsidR="006811DA" w:rsidRPr="006811DA">
        <w:rPr>
          <w:rFonts w:asciiTheme="majorHAnsi" w:hAnsiTheme="majorHAnsi" w:cstheme="majorHAnsi"/>
          <w:sz w:val="24"/>
          <w:szCs w:val="24"/>
        </w:rPr>
        <w:t xml:space="preserve"> .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</w:t>
      </w:r>
    </w:p>
    <w:p w14:paraId="02DA3205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 </w:t>
      </w:r>
    </w:p>
    <w:p w14:paraId="07BD888A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>Škola je dužna odgovoriti na prigovor uz prethodnu konzultaciju s Ministarstvom znanosti i obrazovanja u roku od 30 dana od podnošenja prigovora.</w:t>
      </w:r>
    </w:p>
    <w:p w14:paraId="24924AF8" w14:textId="77777777" w:rsidR="004619CE" w:rsidRPr="00D818F9" w:rsidRDefault="004619CE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67667E11" w14:textId="338757EC" w:rsidR="001106F6" w:rsidRPr="006811DA" w:rsidRDefault="001106F6" w:rsidP="004D0A81">
      <w:pPr>
        <w:pStyle w:val="Heading1"/>
        <w:numPr>
          <w:ilvl w:val="0"/>
          <w:numId w:val="2"/>
        </w:numPr>
        <w:rPr>
          <w:lang w:val="hr-HR"/>
        </w:rPr>
      </w:pPr>
      <w:bookmarkStart w:id="20" w:name="_Toc159251452"/>
      <w:r w:rsidRPr="006811DA">
        <w:rPr>
          <w:lang w:val="hr-HR"/>
        </w:rPr>
        <w:t>P</w:t>
      </w:r>
      <w:r w:rsidR="00E14627" w:rsidRPr="006811DA">
        <w:rPr>
          <w:lang w:val="hr-HR"/>
        </w:rPr>
        <w:t>opis priloga</w:t>
      </w:r>
      <w:r w:rsidRPr="006811DA">
        <w:rPr>
          <w:lang w:val="hr-HR"/>
        </w:rPr>
        <w:t>:</w:t>
      </w:r>
      <w:bookmarkEnd w:id="20"/>
      <w:r w:rsidRPr="006811DA">
        <w:rPr>
          <w:lang w:val="hr-HR"/>
        </w:rPr>
        <w:t xml:space="preserve"> </w:t>
      </w:r>
    </w:p>
    <w:p w14:paraId="015B2CBB" w14:textId="77777777" w:rsidR="00E14627" w:rsidRPr="00E14627" w:rsidRDefault="00E14627" w:rsidP="00E14627">
      <w:pPr>
        <w:rPr>
          <w:lang w:val="hr-HR"/>
        </w:rPr>
      </w:pPr>
    </w:p>
    <w:p w14:paraId="61FF5047" w14:textId="36D3E05F" w:rsidR="001106F6" w:rsidRPr="00D818F9" w:rsidRDefault="001106F6" w:rsidP="001106F6">
      <w:pPr>
        <w:pStyle w:val="ListParagraph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Tablica 1. Plan uklj</w:t>
      </w:r>
      <w:r w:rsidR="006811DA">
        <w:rPr>
          <w:rFonts w:asciiTheme="majorHAnsi" w:hAnsiTheme="majorHAnsi" w:cstheme="majorHAnsi"/>
          <w:sz w:val="24"/>
          <w:szCs w:val="24"/>
          <w:lang w:val="hr-HR"/>
        </w:rPr>
        <w:t>učivanja dionika škole – str. 12</w:t>
      </w:r>
    </w:p>
    <w:p w14:paraId="1AB7A889" w14:textId="61E6C067" w:rsidR="001106F6" w:rsidRPr="00D818F9" w:rsidRDefault="001106F6" w:rsidP="001106F6">
      <w:pPr>
        <w:pStyle w:val="ListParagraph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Tablica 2. Prikaz </w:t>
      </w:r>
      <w:r w:rsidR="006811DA">
        <w:rPr>
          <w:rFonts w:asciiTheme="majorHAnsi" w:hAnsiTheme="majorHAnsi" w:cstheme="majorHAnsi"/>
          <w:sz w:val="24"/>
          <w:szCs w:val="24"/>
          <w:lang w:val="hr-HR"/>
        </w:rPr>
        <w:t>implementacije Plana – str. 13</w:t>
      </w:r>
    </w:p>
    <w:p w14:paraId="12C94319" w14:textId="222D15B4" w:rsidR="001106F6" w:rsidRPr="00D818F9" w:rsidRDefault="001106F6" w:rsidP="001106F6">
      <w:pPr>
        <w:pStyle w:val="ListParagraph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Tablica 3. Strategija za uključivanje staja</w:t>
      </w:r>
      <w:r w:rsidR="00F30690">
        <w:rPr>
          <w:rFonts w:asciiTheme="majorHAnsi" w:hAnsiTheme="majorHAnsi" w:cstheme="majorHAnsi"/>
          <w:sz w:val="24"/>
          <w:szCs w:val="24"/>
          <w:lang w:val="hr-HR"/>
        </w:rPr>
        <w:t>lišta ranjivih skupina – str. 16</w:t>
      </w:r>
    </w:p>
    <w:p w14:paraId="0485F950" w14:textId="7C2E5D94" w:rsidR="005B6EFC" w:rsidRPr="001106F6" w:rsidRDefault="005B6EFC" w:rsidP="005B6EFC">
      <w:pPr>
        <w:pStyle w:val="ListParagraph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Zahtjev za pritužbu</w:t>
      </w:r>
      <w:r w:rsidR="00F30690">
        <w:rPr>
          <w:rFonts w:asciiTheme="majorHAnsi" w:hAnsiTheme="majorHAnsi" w:cstheme="majorHAnsi"/>
          <w:sz w:val="24"/>
          <w:szCs w:val="24"/>
          <w:lang w:val="hr-HR"/>
        </w:rPr>
        <w:t xml:space="preserve"> – str. 17</w:t>
      </w:r>
    </w:p>
    <w:p w14:paraId="2A7649FD" w14:textId="46C02FEB" w:rsidR="000603C4" w:rsidRPr="00D818F9" w:rsidRDefault="000603C4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12CA0EF4" w14:textId="77777777" w:rsidR="008104D2" w:rsidRPr="00D818F9" w:rsidRDefault="008104D2">
      <w:pPr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07"/>
      </w:tblGrid>
      <w:tr w:rsidR="008104D2" w:rsidRPr="00D818F9" w14:paraId="0E14EC88" w14:textId="77777777" w:rsidTr="001106F6">
        <w:trPr>
          <w:trHeight w:val="521"/>
        </w:trPr>
        <w:tc>
          <w:tcPr>
            <w:tcW w:w="0" w:type="auto"/>
            <w:shd w:val="clear" w:color="auto" w:fill="2E74B5" w:themeFill="accent5" w:themeFillShade="BF"/>
            <w:vAlign w:val="center"/>
          </w:tcPr>
          <w:p w14:paraId="3AFA0094" w14:textId="3BC7ACFF" w:rsidR="008104D2" w:rsidRPr="00D818F9" w:rsidRDefault="001106F6" w:rsidP="00147AF7">
            <w:pPr>
              <w:pStyle w:val="Heading2"/>
              <w:jc w:val="center"/>
              <w:outlineLvl w:val="1"/>
              <w:rPr>
                <w:rFonts w:eastAsia="Calibri"/>
                <w:color w:val="FFFFFF" w:themeColor="background1"/>
                <w:lang w:val="hr-HR"/>
              </w:rPr>
            </w:pPr>
            <w:bookmarkStart w:id="21" w:name="_Toc159251453"/>
            <w:r w:rsidRPr="00D818F9">
              <w:rPr>
                <w:rFonts w:eastAsia="Calibri"/>
                <w:color w:val="FFFFFF" w:themeColor="background1"/>
                <w:lang w:val="hr-HR"/>
              </w:rPr>
              <w:lastRenderedPageBreak/>
              <w:t>TABLICA 1 - PLAN UKLJUČIVANJA DIONIKA OSNOVNE ŠKOLE</w:t>
            </w:r>
            <w:bookmarkEnd w:id="21"/>
            <w:r w:rsidRPr="00D818F9">
              <w:rPr>
                <w:rFonts w:eastAsia="Calibri"/>
                <w:color w:val="FFFFFF" w:themeColor="background1"/>
                <w:lang w:val="hr-HR"/>
              </w:rPr>
              <w:t xml:space="preserve"> </w:t>
            </w:r>
          </w:p>
          <w:p w14:paraId="2E870D45" w14:textId="4B84A6A6" w:rsidR="00147AF7" w:rsidRPr="00D818F9" w:rsidRDefault="00147AF7" w:rsidP="00147AF7">
            <w:pPr>
              <w:rPr>
                <w:lang w:val="hr-HR"/>
              </w:rPr>
            </w:pPr>
          </w:p>
        </w:tc>
      </w:tr>
      <w:tr w:rsidR="008104D2" w:rsidRPr="00D818F9" w14:paraId="10FA043B" w14:textId="77777777" w:rsidTr="001106F6">
        <w:tc>
          <w:tcPr>
            <w:tcW w:w="0" w:type="auto"/>
            <w:shd w:val="clear" w:color="auto" w:fill="5B9BD5" w:themeFill="accent5"/>
            <w:vAlign w:val="center"/>
          </w:tcPr>
          <w:p w14:paraId="53C2D66D" w14:textId="199485CC" w:rsidR="008104D2" w:rsidRPr="004D0A81" w:rsidRDefault="008104D2" w:rsidP="008104D2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</w:pPr>
            <w:r w:rsidRPr="004D0A81"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  <w:t>Implementacija Eksperimentalnog programa „Osnovna škola kao cjelodnevna škola: Uravnotežen, pravedan, učinkovit i održiv sustav odgoja i obrazovanja“</w:t>
            </w:r>
          </w:p>
          <w:p w14:paraId="74A8F633" w14:textId="27D70AEC" w:rsidR="008104D2" w:rsidRPr="004D0A81" w:rsidRDefault="008104D2" w:rsidP="008104D2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lang w:val="hr-HR"/>
              </w:rPr>
            </w:pPr>
            <w:r w:rsidRPr="004D0A81"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  <w:t>Razdoblje provedbe Plana: ožujak 2023. – kolovoz 2027.</w:t>
            </w:r>
          </w:p>
        </w:tc>
      </w:tr>
      <w:tr w:rsidR="007D7A53" w:rsidRPr="00D818F9" w14:paraId="5846E9F3" w14:textId="77777777" w:rsidTr="008104D2">
        <w:trPr>
          <w:trHeight w:val="584"/>
        </w:trPr>
        <w:tc>
          <w:tcPr>
            <w:tcW w:w="0" w:type="auto"/>
          </w:tcPr>
          <w:p w14:paraId="44DB766D" w14:textId="77777777" w:rsidR="007D7A53" w:rsidRPr="004D0A81" w:rsidRDefault="007D7A53" w:rsidP="007D7A53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D0A81">
              <w:rPr>
                <w:rFonts w:asciiTheme="majorHAnsi" w:eastAsia="Calibri" w:hAnsiTheme="majorHAnsi" w:cstheme="majorHAnsi"/>
                <w:lang w:val="hr-HR"/>
              </w:rPr>
              <w:t xml:space="preserve">Ciljevi: </w:t>
            </w:r>
          </w:p>
          <w:p w14:paraId="325B0DAA" w14:textId="77777777" w:rsidR="007D7A53" w:rsidRPr="004D0A81" w:rsidRDefault="007D7A53" w:rsidP="007D7A5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D0A81">
              <w:rPr>
                <w:rFonts w:asciiTheme="majorHAnsi" w:eastAsia="Calibri" w:hAnsiTheme="majorHAnsi" w:cstheme="majorHAnsi"/>
                <w:lang w:val="hr-HR"/>
              </w:rPr>
              <w:t>Osigurati da su dionici informirani o implementaciji</w:t>
            </w:r>
            <w:r w:rsidRPr="004D0A81">
              <w:rPr>
                <w:lang w:val="hr-HR"/>
              </w:rPr>
              <w:t xml:space="preserve"> </w:t>
            </w:r>
            <w:r w:rsidRPr="004D0A81">
              <w:rPr>
                <w:rFonts w:asciiTheme="majorHAnsi" w:eastAsia="Calibri" w:hAnsiTheme="majorHAnsi" w:cstheme="majorHAnsi"/>
                <w:lang w:val="hr-HR"/>
              </w:rPr>
              <w:t xml:space="preserve">Eksperimentalnog programa te da imaju primjerenu suradnju sa školom kako bi: </w:t>
            </w:r>
          </w:p>
          <w:p w14:paraId="6A27F2F8" w14:textId="77777777" w:rsidR="007D7A53" w:rsidRPr="004D0A81" w:rsidRDefault="007D7A53" w:rsidP="007D7A53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302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D0A81">
              <w:rPr>
                <w:rFonts w:asciiTheme="majorHAnsi" w:eastAsia="Calibri" w:hAnsiTheme="majorHAnsi" w:cstheme="majorHAnsi"/>
                <w:lang w:val="hr-HR"/>
              </w:rPr>
              <w:t xml:space="preserve">međusobno dijelili i učili u vezi s provedbom Eksperimentalnog programa (EP); </w:t>
            </w:r>
          </w:p>
          <w:p w14:paraId="19A1077C" w14:textId="77777777" w:rsidR="007D7A53" w:rsidRPr="004D0A81" w:rsidRDefault="007D7A53" w:rsidP="007D7A53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302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D0A81">
              <w:rPr>
                <w:rFonts w:asciiTheme="majorHAnsi" w:eastAsia="Calibri" w:hAnsiTheme="majorHAnsi" w:cstheme="majorHAnsi"/>
                <w:lang w:val="hr-HR"/>
              </w:rPr>
              <w:t xml:space="preserve">prikupili informacije o mogućnostima povezanima s EP </w:t>
            </w:r>
          </w:p>
          <w:p w14:paraId="51A8EF65" w14:textId="77777777" w:rsidR="007D7A53" w:rsidRPr="004D0A81" w:rsidRDefault="007D7A53" w:rsidP="007D7A53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302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D0A81">
              <w:rPr>
                <w:rFonts w:asciiTheme="majorHAnsi" w:eastAsia="Calibri" w:hAnsiTheme="majorHAnsi" w:cstheme="majorHAnsi"/>
                <w:lang w:val="hr-HR"/>
              </w:rPr>
              <w:t xml:space="preserve">riješili nedoumice ili nepredviđena pitanja koja se pojave pri implementaciji EP. </w:t>
            </w:r>
          </w:p>
          <w:p w14:paraId="318F0F33" w14:textId="01454292" w:rsidR="007D7A53" w:rsidRPr="004D0A81" w:rsidRDefault="007D7A53" w:rsidP="007D7A53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D0A81">
              <w:rPr>
                <w:rFonts w:asciiTheme="majorHAnsi" w:eastAsia="Calibri" w:hAnsiTheme="majorHAnsi" w:cstheme="majorHAnsi"/>
                <w:lang w:val="hr-HR"/>
              </w:rPr>
              <w:t>Izraditi valjane zaključke o postignutom učinku Eksperimentalnog programa kroz uključivanje dionika.</w:t>
            </w:r>
          </w:p>
        </w:tc>
      </w:tr>
      <w:tr w:rsidR="007D7A53" w:rsidRPr="00D818F9" w14:paraId="322E1CBB" w14:textId="77777777" w:rsidTr="008104D2">
        <w:tc>
          <w:tcPr>
            <w:tcW w:w="0" w:type="auto"/>
          </w:tcPr>
          <w:p w14:paraId="44D86E69" w14:textId="77777777" w:rsidR="007D7A53" w:rsidRPr="004D0A81" w:rsidRDefault="007D7A53" w:rsidP="007D7A53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D0A81">
              <w:rPr>
                <w:rFonts w:asciiTheme="majorHAnsi" w:eastAsia="Calibri" w:hAnsiTheme="majorHAnsi" w:cstheme="majorHAnsi"/>
                <w:lang w:val="hr-HR"/>
              </w:rPr>
              <w:t>Aktivnosti:</w:t>
            </w:r>
          </w:p>
          <w:p w14:paraId="3E1098A6" w14:textId="68006C1B" w:rsidR="007D7A53" w:rsidRPr="004D0A81" w:rsidRDefault="007D7A53" w:rsidP="007D7A53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D0A81">
              <w:rPr>
                <w:rFonts w:asciiTheme="majorHAnsi" w:eastAsia="Calibri" w:hAnsiTheme="majorHAnsi" w:cstheme="majorHAnsi"/>
                <w:lang w:val="hr-HR"/>
              </w:rPr>
              <w:t>mapiranje dionika za školu, osiguravajući uključivost različitih skupina među obrazovnim zajednicama, uključujući ranjive učenike i obitelji t</w:t>
            </w:r>
            <w:r w:rsidR="004D0A81">
              <w:rPr>
                <w:rFonts w:asciiTheme="majorHAnsi" w:eastAsia="Calibri" w:hAnsiTheme="majorHAnsi" w:cstheme="majorHAnsi"/>
                <w:lang w:val="hr-HR"/>
              </w:rPr>
              <w:t>e one iz visokorizičnih sredina</w:t>
            </w:r>
          </w:p>
          <w:p w14:paraId="1DBCDE5D" w14:textId="467D9CB4" w:rsidR="007D7A53" w:rsidRPr="004D0A81" w:rsidRDefault="004D0A81" w:rsidP="007D7A53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>
              <w:rPr>
                <w:rFonts w:asciiTheme="majorHAnsi" w:eastAsia="Calibri" w:hAnsiTheme="majorHAnsi" w:cstheme="majorHAnsi"/>
                <w:lang w:val="hr-HR"/>
              </w:rPr>
              <w:t>r</w:t>
            </w:r>
            <w:r w:rsidR="007D7A53" w:rsidRPr="004D0A81">
              <w:rPr>
                <w:rFonts w:asciiTheme="majorHAnsi" w:eastAsia="Calibri" w:hAnsiTheme="majorHAnsi" w:cstheme="majorHAnsi"/>
                <w:lang w:val="hr-HR"/>
              </w:rPr>
              <w:t xml:space="preserve">azvoj i operativnost školskog mehanizma pravne zaštite za primanje, obradu i rješavanje novih pritužbi, prijedloga i pitanja koja postavljaju svi dionici </w:t>
            </w:r>
          </w:p>
          <w:p w14:paraId="71AB6941" w14:textId="77777777" w:rsidR="007D7A53" w:rsidRPr="004D0A81" w:rsidRDefault="007D7A53" w:rsidP="007D7A53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D0A81">
              <w:rPr>
                <w:rFonts w:asciiTheme="majorHAnsi" w:eastAsia="Calibri" w:hAnsiTheme="majorHAnsi" w:cstheme="majorHAnsi"/>
                <w:lang w:val="hr-HR"/>
              </w:rPr>
              <w:t>uključivanje dionika pružanjem strukturiranih kanala i aktivnosti za komunikaciju i dobivanjem povratnih informacija</w:t>
            </w:r>
          </w:p>
          <w:p w14:paraId="57F1C9CA" w14:textId="77777777" w:rsidR="007D7A53" w:rsidRPr="004D0A81" w:rsidRDefault="007D7A53" w:rsidP="007D7A53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D0A81">
              <w:rPr>
                <w:rFonts w:asciiTheme="majorHAnsi" w:eastAsia="Calibri" w:hAnsiTheme="majorHAnsi" w:cstheme="majorHAnsi"/>
                <w:lang w:val="hr-HR"/>
              </w:rPr>
              <w:t>integracija povratnih informacija dionika o EP-u</w:t>
            </w:r>
          </w:p>
          <w:p w14:paraId="23ACAB23" w14:textId="71D728DD" w:rsidR="007D7A53" w:rsidRPr="004D0A81" w:rsidRDefault="007D7A53" w:rsidP="007D7A53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D0A81">
              <w:rPr>
                <w:rFonts w:asciiTheme="majorHAnsi" w:eastAsia="Calibri" w:hAnsiTheme="majorHAnsi" w:cstheme="majorHAnsi"/>
                <w:lang w:val="hr-HR"/>
              </w:rPr>
              <w:t>priprema i objavljivanje informacija o aktivnostima uključivanja dionika, prikupljenim povratnim informacijama i poduzetim mjerama</w:t>
            </w:r>
          </w:p>
        </w:tc>
      </w:tr>
      <w:tr w:rsidR="007D7A53" w:rsidRPr="00D818F9" w14:paraId="3950A78C" w14:textId="77777777" w:rsidTr="008104D2">
        <w:tc>
          <w:tcPr>
            <w:tcW w:w="0" w:type="auto"/>
          </w:tcPr>
          <w:p w14:paraId="6647A85C" w14:textId="77777777" w:rsidR="007D7A53" w:rsidRPr="004D0A81" w:rsidRDefault="007D7A53" w:rsidP="007D7A53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D0A81">
              <w:rPr>
                <w:rFonts w:asciiTheme="majorHAnsi" w:eastAsia="Calibri" w:hAnsiTheme="majorHAnsi" w:cstheme="majorHAnsi"/>
                <w:lang w:val="hr-HR"/>
              </w:rPr>
              <w:t xml:space="preserve">Doprinosi: </w:t>
            </w:r>
          </w:p>
          <w:p w14:paraId="680595CC" w14:textId="6612B7D9" w:rsidR="007D7A53" w:rsidRPr="004D0A81" w:rsidRDefault="007D7A53" w:rsidP="007D7A53">
            <w:pPr>
              <w:spacing w:line="360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D0A81">
              <w:rPr>
                <w:rFonts w:asciiTheme="majorHAnsi" w:eastAsia="Calibri" w:hAnsiTheme="majorHAnsi" w:cstheme="majorHAnsi"/>
                <w:lang w:val="hr-HR"/>
              </w:rPr>
              <w:t xml:space="preserve">1. priprema alata za uključivanje te podršku provedbi Eksperimentalnog programa, uključujući školski GRM </w:t>
            </w:r>
          </w:p>
        </w:tc>
      </w:tr>
      <w:tr w:rsidR="007D7A53" w:rsidRPr="00D818F9" w14:paraId="5B07910F" w14:textId="77777777" w:rsidTr="008104D2">
        <w:tc>
          <w:tcPr>
            <w:tcW w:w="0" w:type="auto"/>
          </w:tcPr>
          <w:p w14:paraId="7723E548" w14:textId="77777777" w:rsidR="007D7A53" w:rsidRPr="004D0A81" w:rsidRDefault="007D7A53" w:rsidP="007D7A53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D0A81">
              <w:rPr>
                <w:rFonts w:asciiTheme="majorHAnsi" w:eastAsia="Calibri" w:hAnsiTheme="majorHAnsi" w:cstheme="majorHAnsi"/>
                <w:lang w:val="hr-HR"/>
              </w:rPr>
              <w:t xml:space="preserve">Rezultati/Ishodi: </w:t>
            </w:r>
          </w:p>
          <w:p w14:paraId="371FF91D" w14:textId="77777777" w:rsidR="007D7A53" w:rsidRPr="004D0A81" w:rsidRDefault="007D7A53" w:rsidP="007D7A53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D0A81">
              <w:rPr>
                <w:rFonts w:asciiTheme="majorHAnsi" w:eastAsia="Calibri" w:hAnsiTheme="majorHAnsi" w:cstheme="majorHAnsi"/>
                <w:lang w:val="hr-HR"/>
              </w:rPr>
              <w:t>Proveden Plan na školskoj razini</w:t>
            </w:r>
          </w:p>
          <w:p w14:paraId="60A48E0C" w14:textId="77777777" w:rsidR="007D7A53" w:rsidRPr="004D0A81" w:rsidRDefault="007D7A53" w:rsidP="007D7A53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D0A81">
              <w:rPr>
                <w:rFonts w:asciiTheme="majorHAnsi" w:eastAsia="Calibri" w:hAnsiTheme="majorHAnsi" w:cstheme="majorHAnsi"/>
                <w:lang w:val="hr-HR"/>
              </w:rPr>
              <w:t>Funkcionalni i pripremljeni GRM dnevnici i izvještaji</w:t>
            </w:r>
          </w:p>
          <w:p w14:paraId="23EA4B43" w14:textId="77777777" w:rsidR="007D7A53" w:rsidRPr="004D0A81" w:rsidRDefault="007D7A53" w:rsidP="007D7A53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D0A81">
              <w:rPr>
                <w:rFonts w:asciiTheme="majorHAnsi" w:eastAsia="Calibri" w:hAnsiTheme="majorHAnsi" w:cstheme="majorHAnsi"/>
                <w:lang w:val="hr-HR"/>
              </w:rPr>
              <w:t>Pripremljena polugodišnja izvješća Plana</w:t>
            </w:r>
          </w:p>
          <w:p w14:paraId="6E560834" w14:textId="77777777" w:rsidR="007D7A53" w:rsidRPr="004D0A81" w:rsidRDefault="007D7A53" w:rsidP="007D7A53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4D0A81">
              <w:rPr>
                <w:rFonts w:asciiTheme="majorHAnsi" w:eastAsia="Calibri" w:hAnsiTheme="majorHAnsi" w:cstheme="majorHAnsi"/>
                <w:lang w:val="hr-HR"/>
              </w:rPr>
              <w:t>Pripremljeni podaci o povratnim informacijama NCEEE-u za evaluaciju učinka</w:t>
            </w:r>
          </w:p>
          <w:p w14:paraId="56CEEA83" w14:textId="75859BF0" w:rsidR="007D7A53" w:rsidRPr="004D0A81" w:rsidRDefault="007D7A53" w:rsidP="007D7A53">
            <w:pPr>
              <w:spacing w:line="360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D0A81">
              <w:rPr>
                <w:rFonts w:asciiTheme="majorHAnsi" w:eastAsia="Calibri" w:hAnsiTheme="majorHAnsi" w:cstheme="majorHAnsi"/>
                <w:lang w:val="hr-HR"/>
              </w:rPr>
              <w:t>Završno izvješće o postupcima uključivanja dionika i ukupne povratne informacije primljene tijekom provedbe Eksperimentalnog programa i preporuke za njegovo poboljšanje</w:t>
            </w:r>
          </w:p>
        </w:tc>
      </w:tr>
    </w:tbl>
    <w:p w14:paraId="46FC0B31" w14:textId="71291413" w:rsidR="000603C4" w:rsidRPr="00D818F9" w:rsidRDefault="008104D2" w:rsidP="008104D2">
      <w:pPr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br w:type="page"/>
      </w:r>
    </w:p>
    <w:tbl>
      <w:tblPr>
        <w:tblStyle w:val="TableGrid"/>
        <w:tblpPr w:leftFromText="180" w:rightFromText="180" w:vertAnchor="text" w:tblpXSpec="outside" w:tblpY="1"/>
        <w:tblOverlap w:val="never"/>
        <w:tblW w:w="14460" w:type="dxa"/>
        <w:tblLayout w:type="fixed"/>
        <w:tblLook w:val="04A0" w:firstRow="1" w:lastRow="0" w:firstColumn="1" w:lastColumn="0" w:noHBand="0" w:noVBand="1"/>
      </w:tblPr>
      <w:tblGrid>
        <w:gridCol w:w="1844"/>
        <w:gridCol w:w="2546"/>
        <w:gridCol w:w="2693"/>
        <w:gridCol w:w="1701"/>
        <w:gridCol w:w="2274"/>
        <w:gridCol w:w="1984"/>
        <w:gridCol w:w="1418"/>
      </w:tblGrid>
      <w:tr w:rsidR="00834D7B" w:rsidRPr="00D818F9" w14:paraId="2D889BAD" w14:textId="77777777" w:rsidTr="004D0A81">
        <w:trPr>
          <w:trHeight w:val="563"/>
          <w:tblHeader/>
        </w:trPr>
        <w:tc>
          <w:tcPr>
            <w:tcW w:w="14460" w:type="dxa"/>
            <w:gridSpan w:val="7"/>
            <w:shd w:val="clear" w:color="auto" w:fill="2E74B5" w:themeFill="accent5" w:themeFillShade="BF"/>
            <w:vAlign w:val="center"/>
          </w:tcPr>
          <w:p w14:paraId="0C5ED7C7" w14:textId="2B737B63" w:rsidR="00834D7B" w:rsidRPr="00D818F9" w:rsidRDefault="00834D7B" w:rsidP="004D0A81">
            <w:pPr>
              <w:pStyle w:val="Heading2"/>
              <w:ind w:left="-108"/>
              <w:jc w:val="center"/>
              <w:outlineLvl w:val="1"/>
              <w:rPr>
                <w:rFonts w:eastAsia="Calibri" w:cstheme="majorHAnsi"/>
                <w:b/>
                <w:sz w:val="20"/>
                <w:szCs w:val="20"/>
                <w:lang w:val="hr-HR"/>
              </w:rPr>
            </w:pPr>
            <w:bookmarkStart w:id="22" w:name="_Toc159251454"/>
            <w:r w:rsidRPr="006811DA">
              <w:rPr>
                <w:rFonts w:eastAsia="Calibri"/>
                <w:color w:val="FFFFFF" w:themeColor="background1"/>
                <w:lang w:val="hr-HR"/>
              </w:rPr>
              <w:lastRenderedPageBreak/>
              <w:t>TABLICA 2 - PRIKAZ IMPLEMENTACIJE PLANA</w:t>
            </w:r>
            <w:bookmarkEnd w:id="22"/>
          </w:p>
        </w:tc>
      </w:tr>
      <w:tr w:rsidR="00834D7B" w:rsidRPr="00D818F9" w14:paraId="6E752857" w14:textId="77777777" w:rsidTr="004D0A81">
        <w:trPr>
          <w:tblHeader/>
        </w:trPr>
        <w:tc>
          <w:tcPr>
            <w:tcW w:w="1844" w:type="dxa"/>
            <w:shd w:val="clear" w:color="auto" w:fill="5B9BD5" w:themeFill="accent5"/>
            <w:vAlign w:val="center"/>
          </w:tcPr>
          <w:p w14:paraId="6CC90008" w14:textId="77777777" w:rsidR="00834D7B" w:rsidRPr="00D818F9" w:rsidRDefault="00834D7B" w:rsidP="004D0A81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Dionici</w:t>
            </w:r>
          </w:p>
        </w:tc>
        <w:tc>
          <w:tcPr>
            <w:tcW w:w="2546" w:type="dxa"/>
            <w:shd w:val="clear" w:color="auto" w:fill="5B9BD5" w:themeFill="accent5"/>
            <w:vAlign w:val="center"/>
          </w:tcPr>
          <w:p w14:paraId="761317FB" w14:textId="77777777" w:rsidR="00834D7B" w:rsidRPr="00D818F9" w:rsidRDefault="00834D7B" w:rsidP="004D0A81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Povratne informacije/područje utjecaja</w:t>
            </w:r>
          </w:p>
        </w:tc>
        <w:tc>
          <w:tcPr>
            <w:tcW w:w="2693" w:type="dxa"/>
            <w:shd w:val="clear" w:color="auto" w:fill="5B9BD5" w:themeFill="accent5"/>
            <w:vAlign w:val="center"/>
          </w:tcPr>
          <w:p w14:paraId="558BF9BC" w14:textId="77777777" w:rsidR="00834D7B" w:rsidRPr="00D818F9" w:rsidRDefault="00834D7B" w:rsidP="004D0A81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Aktivnost</w:t>
            </w:r>
          </w:p>
        </w:tc>
        <w:tc>
          <w:tcPr>
            <w:tcW w:w="1701" w:type="dxa"/>
            <w:shd w:val="clear" w:color="auto" w:fill="5B9BD5" w:themeFill="accent5"/>
            <w:vAlign w:val="center"/>
          </w:tcPr>
          <w:p w14:paraId="75F87D61" w14:textId="77777777" w:rsidR="00834D7B" w:rsidRPr="00D818F9" w:rsidRDefault="00834D7B" w:rsidP="004D0A81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Način uključivanja</w:t>
            </w:r>
          </w:p>
        </w:tc>
        <w:tc>
          <w:tcPr>
            <w:tcW w:w="2274" w:type="dxa"/>
            <w:shd w:val="clear" w:color="auto" w:fill="5B9BD5" w:themeFill="accent5"/>
            <w:vAlign w:val="center"/>
          </w:tcPr>
          <w:p w14:paraId="58EEFB81" w14:textId="77777777" w:rsidR="00834D7B" w:rsidRPr="00D818F9" w:rsidRDefault="00834D7B" w:rsidP="004D0A81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Indikator</w:t>
            </w:r>
          </w:p>
        </w:tc>
        <w:tc>
          <w:tcPr>
            <w:tcW w:w="1984" w:type="dxa"/>
            <w:shd w:val="clear" w:color="auto" w:fill="5B9BD5" w:themeFill="accent5"/>
            <w:vAlign w:val="center"/>
          </w:tcPr>
          <w:p w14:paraId="63337B13" w14:textId="77777777" w:rsidR="00834D7B" w:rsidRPr="00D818F9" w:rsidRDefault="00834D7B" w:rsidP="004D0A81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Vremenski okvir/učestalost</w:t>
            </w:r>
          </w:p>
        </w:tc>
        <w:tc>
          <w:tcPr>
            <w:tcW w:w="1418" w:type="dxa"/>
            <w:shd w:val="clear" w:color="auto" w:fill="5B9BD5" w:themeFill="accent5"/>
            <w:vAlign w:val="center"/>
          </w:tcPr>
          <w:p w14:paraId="4905615E" w14:textId="77777777" w:rsidR="00834D7B" w:rsidRPr="00D818F9" w:rsidRDefault="00834D7B" w:rsidP="004D0A81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Odgovornost za provedbu</w:t>
            </w:r>
          </w:p>
        </w:tc>
      </w:tr>
      <w:tr w:rsidR="00834D7B" w:rsidRPr="00D818F9" w14:paraId="70B568A0" w14:textId="77777777" w:rsidTr="004D0A81">
        <w:trPr>
          <w:trHeight w:val="128"/>
        </w:trPr>
        <w:tc>
          <w:tcPr>
            <w:tcW w:w="1844" w:type="dxa"/>
            <w:vMerge w:val="restart"/>
            <w:shd w:val="clear" w:color="auto" w:fill="E7E6E6"/>
            <w:vAlign w:val="center"/>
          </w:tcPr>
          <w:p w14:paraId="1F997F9A" w14:textId="77777777" w:rsidR="00834D7B" w:rsidRPr="00834D7B" w:rsidRDefault="00834D7B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834D7B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Ravnatelji</w:t>
            </w:r>
          </w:p>
        </w:tc>
        <w:tc>
          <w:tcPr>
            <w:tcW w:w="2546" w:type="dxa"/>
          </w:tcPr>
          <w:p w14:paraId="5EC1034C" w14:textId="77777777" w:rsidR="00834D7B" w:rsidRPr="00E44C2A" w:rsidRDefault="00834D7B" w:rsidP="004D0A81">
            <w:pPr>
              <w:tabs>
                <w:tab w:val="left" w:pos="464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Razmjena iskustava i ravnatelja CDŠ škola o implementaciji </w:t>
            </w:r>
          </w:p>
        </w:tc>
        <w:tc>
          <w:tcPr>
            <w:tcW w:w="2693" w:type="dxa"/>
          </w:tcPr>
          <w:p w14:paraId="2DA857F9" w14:textId="77777777" w:rsidR="00834D7B" w:rsidRPr="00E44C2A" w:rsidRDefault="00834D7B" w:rsidP="004D0A81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Provoditi radionice s ravnateljima iz CDŠ škola</w:t>
            </w:r>
          </w:p>
        </w:tc>
        <w:tc>
          <w:tcPr>
            <w:tcW w:w="1701" w:type="dxa"/>
          </w:tcPr>
          <w:p w14:paraId="2E43AB5F" w14:textId="77777777" w:rsidR="00834D7B" w:rsidRPr="00E44C2A" w:rsidRDefault="00834D7B" w:rsidP="004D0A81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Radionica</w:t>
            </w:r>
          </w:p>
          <w:p w14:paraId="75123306" w14:textId="77777777" w:rsidR="00834D7B" w:rsidRPr="00E44C2A" w:rsidRDefault="00834D7B" w:rsidP="004D0A81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274" w:type="dxa"/>
          </w:tcPr>
          <w:p w14:paraId="563C7360" w14:textId="77777777" w:rsidR="00834D7B" w:rsidRPr="00E44C2A" w:rsidRDefault="00834D7B" w:rsidP="004D0A8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radionica</w:t>
            </w:r>
          </w:p>
        </w:tc>
        <w:tc>
          <w:tcPr>
            <w:tcW w:w="1984" w:type="dxa"/>
          </w:tcPr>
          <w:p w14:paraId="68231000" w14:textId="77777777" w:rsidR="00834D7B" w:rsidRPr="00E44C2A" w:rsidRDefault="00834D7B" w:rsidP="004D0A8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Jednom godišnje</w:t>
            </w:r>
          </w:p>
        </w:tc>
        <w:tc>
          <w:tcPr>
            <w:tcW w:w="1418" w:type="dxa"/>
          </w:tcPr>
          <w:p w14:paraId="2429BFF2" w14:textId="201A3C4C" w:rsidR="00834D7B" w:rsidRPr="00E44C2A" w:rsidRDefault="00834D7B" w:rsidP="004D0A8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 uz potporu MZO</w:t>
            </w:r>
          </w:p>
        </w:tc>
      </w:tr>
      <w:tr w:rsidR="00834D7B" w:rsidRPr="00D818F9" w14:paraId="411AA52E" w14:textId="77777777" w:rsidTr="004D0A81">
        <w:trPr>
          <w:trHeight w:val="777"/>
        </w:trPr>
        <w:tc>
          <w:tcPr>
            <w:tcW w:w="1844" w:type="dxa"/>
            <w:vMerge/>
            <w:shd w:val="clear" w:color="auto" w:fill="E7E6E6"/>
            <w:vAlign w:val="center"/>
          </w:tcPr>
          <w:p w14:paraId="7A7BA76D" w14:textId="77777777" w:rsidR="00834D7B" w:rsidRPr="00834D7B" w:rsidRDefault="00834D7B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546" w:type="dxa"/>
          </w:tcPr>
          <w:p w14:paraId="74D2F09D" w14:textId="77777777" w:rsidR="00834D7B" w:rsidRPr="00E44C2A" w:rsidRDefault="00834D7B" w:rsidP="004D0A81">
            <w:pPr>
              <w:tabs>
                <w:tab w:val="left" w:pos="464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izazovima, koristima i mogućnostima</w:t>
            </w:r>
          </w:p>
        </w:tc>
        <w:tc>
          <w:tcPr>
            <w:tcW w:w="2693" w:type="dxa"/>
          </w:tcPr>
          <w:p w14:paraId="5B65A627" w14:textId="77777777" w:rsidR="00834D7B" w:rsidRPr="00E44C2A" w:rsidRDefault="00834D7B" w:rsidP="004D0A81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Provoditi radionice s ravnateljima iz CDŠ škola</w:t>
            </w:r>
          </w:p>
        </w:tc>
        <w:tc>
          <w:tcPr>
            <w:tcW w:w="1701" w:type="dxa"/>
          </w:tcPr>
          <w:p w14:paraId="65A40E64" w14:textId="77777777" w:rsidR="00834D7B" w:rsidRPr="00E44C2A" w:rsidRDefault="00834D7B" w:rsidP="004D0A81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Radionica</w:t>
            </w:r>
          </w:p>
        </w:tc>
        <w:tc>
          <w:tcPr>
            <w:tcW w:w="2274" w:type="dxa"/>
          </w:tcPr>
          <w:p w14:paraId="61C90591" w14:textId="77777777" w:rsidR="00834D7B" w:rsidRPr="00E44C2A" w:rsidRDefault="00834D7B" w:rsidP="004D0A8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radionica</w:t>
            </w:r>
          </w:p>
        </w:tc>
        <w:tc>
          <w:tcPr>
            <w:tcW w:w="1984" w:type="dxa"/>
          </w:tcPr>
          <w:p w14:paraId="77E77373" w14:textId="77777777" w:rsidR="00834D7B" w:rsidRPr="00E44C2A" w:rsidRDefault="00834D7B" w:rsidP="004D0A8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Jednom godišnje</w:t>
            </w:r>
          </w:p>
        </w:tc>
        <w:tc>
          <w:tcPr>
            <w:tcW w:w="1418" w:type="dxa"/>
          </w:tcPr>
          <w:p w14:paraId="0544F293" w14:textId="7AEAE32D" w:rsidR="00834D7B" w:rsidRPr="00E44C2A" w:rsidRDefault="00834D7B" w:rsidP="004D0A8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 uz potporu MZO-a</w:t>
            </w:r>
          </w:p>
        </w:tc>
      </w:tr>
      <w:tr w:rsidR="00834D7B" w:rsidRPr="00D818F9" w14:paraId="50E33552" w14:textId="77777777" w:rsidTr="004D0A81">
        <w:trPr>
          <w:trHeight w:val="777"/>
        </w:trPr>
        <w:tc>
          <w:tcPr>
            <w:tcW w:w="1844" w:type="dxa"/>
            <w:vMerge/>
            <w:shd w:val="clear" w:color="auto" w:fill="E7E6E6"/>
            <w:vAlign w:val="center"/>
          </w:tcPr>
          <w:p w14:paraId="363F9CE5" w14:textId="77777777" w:rsidR="00834D7B" w:rsidRPr="00834D7B" w:rsidRDefault="00834D7B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546" w:type="dxa"/>
          </w:tcPr>
          <w:p w14:paraId="4172C619" w14:textId="77777777" w:rsidR="00834D7B" w:rsidRPr="00E44C2A" w:rsidRDefault="00834D7B" w:rsidP="004D0A81">
            <w:pPr>
              <w:tabs>
                <w:tab w:val="left" w:pos="464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iskustava ravnatelja CDŠ škola o implementaciji</w:t>
            </w:r>
          </w:p>
        </w:tc>
        <w:tc>
          <w:tcPr>
            <w:tcW w:w="2693" w:type="dxa"/>
          </w:tcPr>
          <w:p w14:paraId="6B267CCE" w14:textId="77777777" w:rsidR="00834D7B" w:rsidRPr="00E44C2A" w:rsidRDefault="00834D7B" w:rsidP="004D0A81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Sudjelovanje na stručnom skupu</w:t>
            </w:r>
          </w:p>
        </w:tc>
        <w:tc>
          <w:tcPr>
            <w:tcW w:w="1701" w:type="dxa"/>
          </w:tcPr>
          <w:p w14:paraId="3E8ECEDE" w14:textId="77777777" w:rsidR="00834D7B" w:rsidRPr="00E44C2A" w:rsidRDefault="00834D7B" w:rsidP="004D0A81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Stručni skup</w:t>
            </w:r>
          </w:p>
        </w:tc>
        <w:tc>
          <w:tcPr>
            <w:tcW w:w="2274" w:type="dxa"/>
          </w:tcPr>
          <w:p w14:paraId="07A2E103" w14:textId="77777777" w:rsidR="00834D7B" w:rsidRPr="00E44C2A" w:rsidRDefault="00834D7B" w:rsidP="004D0A8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stručnih skupova</w:t>
            </w:r>
          </w:p>
        </w:tc>
        <w:tc>
          <w:tcPr>
            <w:tcW w:w="1984" w:type="dxa"/>
          </w:tcPr>
          <w:p w14:paraId="0E9ED2B6" w14:textId="77777777" w:rsidR="00834D7B" w:rsidRPr="00E44C2A" w:rsidRDefault="00834D7B" w:rsidP="004D0A81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3 puta godišnje</w:t>
            </w:r>
          </w:p>
        </w:tc>
        <w:tc>
          <w:tcPr>
            <w:tcW w:w="1418" w:type="dxa"/>
          </w:tcPr>
          <w:p w14:paraId="7E064071" w14:textId="2DA05508" w:rsidR="00834D7B" w:rsidRPr="00E44C2A" w:rsidRDefault="00834D7B" w:rsidP="004D0A8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 uz potporu MZO-a i AZOO</w:t>
            </w:r>
          </w:p>
        </w:tc>
      </w:tr>
      <w:tr w:rsidR="00834D7B" w:rsidRPr="00D818F9" w14:paraId="08B53181" w14:textId="77777777" w:rsidTr="004D0A81">
        <w:trPr>
          <w:trHeight w:val="58"/>
        </w:trPr>
        <w:tc>
          <w:tcPr>
            <w:tcW w:w="1844" w:type="dxa"/>
            <w:vMerge/>
            <w:shd w:val="clear" w:color="auto" w:fill="E7E6E6"/>
            <w:vAlign w:val="center"/>
          </w:tcPr>
          <w:p w14:paraId="378177D0" w14:textId="77777777" w:rsidR="00834D7B" w:rsidRPr="00834D7B" w:rsidRDefault="00834D7B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546" w:type="dxa"/>
          </w:tcPr>
          <w:p w14:paraId="7CDE250D" w14:textId="77777777" w:rsidR="00834D7B" w:rsidRPr="00E44C2A" w:rsidRDefault="00834D7B" w:rsidP="004D0A81">
            <w:pPr>
              <w:tabs>
                <w:tab w:val="left" w:pos="464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iskustava i promicanje unakrsnog učenja</w:t>
            </w:r>
          </w:p>
        </w:tc>
        <w:tc>
          <w:tcPr>
            <w:tcW w:w="2693" w:type="dxa"/>
          </w:tcPr>
          <w:p w14:paraId="7140504B" w14:textId="0AD8D5C4" w:rsidR="00834D7B" w:rsidRPr="00E44C2A" w:rsidRDefault="00287254" w:rsidP="004D0A81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Sudjelovanje na virtualnom sastanku</w:t>
            </w:r>
          </w:p>
        </w:tc>
        <w:tc>
          <w:tcPr>
            <w:tcW w:w="1701" w:type="dxa"/>
          </w:tcPr>
          <w:p w14:paraId="4B552EBA" w14:textId="77777777" w:rsidR="00834D7B" w:rsidRPr="00E44C2A" w:rsidRDefault="00834D7B" w:rsidP="004D0A81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Virtualni sastanak</w:t>
            </w:r>
          </w:p>
        </w:tc>
        <w:tc>
          <w:tcPr>
            <w:tcW w:w="2274" w:type="dxa"/>
          </w:tcPr>
          <w:p w14:paraId="1DEE7B8D" w14:textId="7F0BC079" w:rsidR="00834D7B" w:rsidRPr="00E44C2A" w:rsidRDefault="00287254" w:rsidP="004D0A8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virtualnih sastanaka</w:t>
            </w:r>
          </w:p>
        </w:tc>
        <w:tc>
          <w:tcPr>
            <w:tcW w:w="1984" w:type="dxa"/>
          </w:tcPr>
          <w:p w14:paraId="61068BDD" w14:textId="77777777" w:rsidR="00834D7B" w:rsidRPr="00E44C2A" w:rsidRDefault="00834D7B" w:rsidP="004D0A81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Jednom mjesečno</w:t>
            </w:r>
          </w:p>
        </w:tc>
        <w:tc>
          <w:tcPr>
            <w:tcW w:w="1418" w:type="dxa"/>
          </w:tcPr>
          <w:p w14:paraId="53308D9A" w14:textId="7AF9CE42" w:rsidR="00834D7B" w:rsidRPr="00E44C2A" w:rsidRDefault="005E7C2C" w:rsidP="004D0A8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</w:t>
            </w:r>
          </w:p>
        </w:tc>
      </w:tr>
      <w:tr w:rsidR="00834D7B" w:rsidRPr="00D818F9" w14:paraId="2B30C98E" w14:textId="77777777" w:rsidTr="004D0A81">
        <w:trPr>
          <w:trHeight w:val="38"/>
        </w:trPr>
        <w:tc>
          <w:tcPr>
            <w:tcW w:w="1844" w:type="dxa"/>
            <w:vMerge w:val="restart"/>
            <w:shd w:val="clear" w:color="auto" w:fill="E7E6E6"/>
            <w:vAlign w:val="center"/>
          </w:tcPr>
          <w:p w14:paraId="2A38CC33" w14:textId="77777777" w:rsidR="00834D7B" w:rsidRPr="00D818F9" w:rsidRDefault="00834D7B" w:rsidP="004D0A81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Učitelji</w:t>
            </w:r>
            <w:r w:rsidRPr="00D818F9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 xml:space="preserve"> i ostalo školsko osoblje</w:t>
            </w:r>
          </w:p>
        </w:tc>
        <w:tc>
          <w:tcPr>
            <w:tcW w:w="2546" w:type="dxa"/>
          </w:tcPr>
          <w:p w14:paraId="5FFE8C0E" w14:textId="77777777" w:rsidR="00834D7B" w:rsidRPr="00E44C2A" w:rsidRDefault="00834D7B" w:rsidP="004D0A8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iskustava i promicanje unakrsnog učenja</w:t>
            </w:r>
          </w:p>
          <w:p w14:paraId="434FD286" w14:textId="77777777" w:rsidR="00834D7B" w:rsidRPr="00E44C2A" w:rsidRDefault="00834D7B" w:rsidP="004D0A8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684C258F" w14:textId="70483A84" w:rsidR="00834D7B" w:rsidRPr="00E44C2A" w:rsidRDefault="004D0A81" w:rsidP="004D0A8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Sudjelovanje na fokus grupama</w:t>
            </w:r>
            <w:r w:rsidR="00834D7B"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licem u lice s nastavnicima i školskim osobljem</w:t>
            </w:r>
          </w:p>
        </w:tc>
        <w:tc>
          <w:tcPr>
            <w:tcW w:w="1701" w:type="dxa"/>
          </w:tcPr>
          <w:p w14:paraId="4C49D8B5" w14:textId="77777777" w:rsidR="00834D7B" w:rsidRPr="00E44C2A" w:rsidRDefault="00834D7B" w:rsidP="004D0A81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</w:t>
            </w:r>
          </w:p>
        </w:tc>
        <w:tc>
          <w:tcPr>
            <w:tcW w:w="2274" w:type="dxa"/>
          </w:tcPr>
          <w:p w14:paraId="480B77F6" w14:textId="77777777" w:rsidR="00834D7B" w:rsidRPr="00E44C2A" w:rsidRDefault="00834D7B" w:rsidP="004D0A8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fokus grupa licem u lice/sažetak fokus grupa</w:t>
            </w:r>
          </w:p>
          <w:p w14:paraId="7B05FAE5" w14:textId="77777777" w:rsidR="00834D7B" w:rsidRPr="00E44C2A" w:rsidRDefault="00834D7B" w:rsidP="004D0A8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2F771DED" w14:textId="77777777" w:rsidR="00834D7B" w:rsidRPr="00E44C2A" w:rsidRDefault="00834D7B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učitelja i školskog osoblja koji su sudjelovali u fokus grupama</w:t>
            </w:r>
          </w:p>
        </w:tc>
        <w:tc>
          <w:tcPr>
            <w:tcW w:w="1984" w:type="dxa"/>
          </w:tcPr>
          <w:p w14:paraId="07C3D4F5" w14:textId="528F07C1" w:rsidR="00834D7B" w:rsidRPr="00E44C2A" w:rsidRDefault="00EC68D2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2 </w:t>
            </w:r>
            <w:r w:rsidR="00834D7B"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po školskoj godini</w:t>
            </w:r>
          </w:p>
        </w:tc>
        <w:tc>
          <w:tcPr>
            <w:tcW w:w="1418" w:type="dxa"/>
          </w:tcPr>
          <w:p w14:paraId="7ECD75E5" w14:textId="76E15D42" w:rsidR="00834D7B" w:rsidRPr="00E44C2A" w:rsidRDefault="00834D7B" w:rsidP="004D0A8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</w:t>
            </w:r>
          </w:p>
        </w:tc>
      </w:tr>
      <w:tr w:rsidR="00834D7B" w:rsidRPr="00D818F9" w14:paraId="7CC7F7FA" w14:textId="77777777" w:rsidTr="004D0A81">
        <w:trPr>
          <w:trHeight w:val="38"/>
        </w:trPr>
        <w:tc>
          <w:tcPr>
            <w:tcW w:w="1844" w:type="dxa"/>
            <w:vMerge/>
            <w:shd w:val="clear" w:color="auto" w:fill="E7E6E6"/>
            <w:vAlign w:val="center"/>
          </w:tcPr>
          <w:p w14:paraId="09B10DB4" w14:textId="77777777" w:rsidR="00834D7B" w:rsidRPr="00D818F9" w:rsidRDefault="00834D7B" w:rsidP="004D0A81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46" w:type="dxa"/>
          </w:tcPr>
          <w:p w14:paraId="68675FF2" w14:textId="77777777" w:rsidR="00834D7B" w:rsidRPr="00E44C2A" w:rsidRDefault="00834D7B" w:rsidP="004D0A8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izazovima, koristima i mogućnostima provedbe EP</w:t>
            </w:r>
          </w:p>
          <w:p w14:paraId="60D8B189" w14:textId="77777777" w:rsidR="00834D7B" w:rsidRPr="00E44C2A" w:rsidRDefault="00834D7B" w:rsidP="004D0A8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5A1973A2" w14:textId="574FFAB6" w:rsidR="00834D7B" w:rsidRPr="00E44C2A" w:rsidRDefault="00EC68D2" w:rsidP="004D0A8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</w:t>
            </w:r>
            <w:r w:rsidR="00834D7B"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državanje</w:t>
            </w: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radnih sastanaka</w:t>
            </w:r>
            <w:r w:rsidR="00834D7B"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</w:t>
            </w:r>
          </w:p>
          <w:p w14:paraId="50D2F120" w14:textId="77777777" w:rsidR="00EC68D2" w:rsidRPr="00E44C2A" w:rsidRDefault="00EC68D2" w:rsidP="004D0A81">
            <w:pPr>
              <w:ind w:left="16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741FC0D0" w14:textId="030515C7" w:rsidR="00EC68D2" w:rsidRPr="00E44C2A" w:rsidRDefault="00EC68D2" w:rsidP="004D0A8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Održavanje fokus grupa</w:t>
            </w:r>
          </w:p>
        </w:tc>
        <w:tc>
          <w:tcPr>
            <w:tcW w:w="1701" w:type="dxa"/>
          </w:tcPr>
          <w:p w14:paraId="1562F387" w14:textId="7DC54985" w:rsidR="00834D7B" w:rsidRPr="00E44C2A" w:rsidRDefault="00EC68D2" w:rsidP="004D0A81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</w:t>
            </w:r>
            <w:r w:rsidR="00834D7B"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astanak</w:t>
            </w:r>
          </w:p>
          <w:p w14:paraId="37A981E4" w14:textId="77777777" w:rsidR="00EC68D2" w:rsidRPr="00E44C2A" w:rsidRDefault="00EC68D2" w:rsidP="004D0A81">
            <w:pPr>
              <w:tabs>
                <w:tab w:val="left" w:pos="177"/>
              </w:tabs>
              <w:ind w:left="177"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0C6B5734" w14:textId="77777777" w:rsidR="00EC68D2" w:rsidRPr="00E44C2A" w:rsidRDefault="00EC68D2" w:rsidP="004D0A81">
            <w:pPr>
              <w:tabs>
                <w:tab w:val="left" w:pos="177"/>
              </w:tabs>
              <w:ind w:left="177"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373C85CB" w14:textId="4A824F81" w:rsidR="00EC68D2" w:rsidRPr="00E44C2A" w:rsidRDefault="00EC68D2" w:rsidP="004D0A81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grupe</w:t>
            </w:r>
          </w:p>
        </w:tc>
        <w:tc>
          <w:tcPr>
            <w:tcW w:w="2274" w:type="dxa"/>
          </w:tcPr>
          <w:p w14:paraId="27E58414" w14:textId="33F013D1" w:rsidR="00834D7B" w:rsidRPr="00E44C2A" w:rsidRDefault="00EC68D2" w:rsidP="004D0A8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Broj </w:t>
            </w:r>
            <w:r w:rsidR="00834D7B"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sastanaka</w:t>
            </w:r>
          </w:p>
          <w:p w14:paraId="1C351145" w14:textId="3AE43D76" w:rsidR="00EC68D2" w:rsidRPr="00E44C2A" w:rsidRDefault="00EC68D2" w:rsidP="004D0A8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6116B6F3" w14:textId="5E5D0043" w:rsidR="00EC68D2" w:rsidRPr="00E44C2A" w:rsidRDefault="00EC68D2" w:rsidP="004D0A8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fokus grupa</w:t>
            </w:r>
          </w:p>
          <w:p w14:paraId="2B08CA1C" w14:textId="77777777" w:rsidR="00834D7B" w:rsidRPr="00E44C2A" w:rsidRDefault="00834D7B" w:rsidP="004D0A8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0B3E5BA8" w14:textId="2E09AD65" w:rsidR="00834D7B" w:rsidRPr="00E44C2A" w:rsidRDefault="00834D7B" w:rsidP="004D0A8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Broj učitelja i školskog osoblja koji su sudjelovali </w:t>
            </w:r>
            <w:r w:rsidR="00EC68D2"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na </w:t>
            </w: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sastan</w:t>
            </w:r>
            <w:r w:rsidR="00EC68D2"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cima</w:t>
            </w:r>
          </w:p>
        </w:tc>
        <w:tc>
          <w:tcPr>
            <w:tcW w:w="1984" w:type="dxa"/>
          </w:tcPr>
          <w:p w14:paraId="724EFA72" w14:textId="77777777" w:rsidR="00834D7B" w:rsidRPr="00E44C2A" w:rsidRDefault="00834D7B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2 po školskoj godini</w:t>
            </w:r>
          </w:p>
        </w:tc>
        <w:tc>
          <w:tcPr>
            <w:tcW w:w="1418" w:type="dxa"/>
          </w:tcPr>
          <w:p w14:paraId="5AEACD04" w14:textId="3EC3B293" w:rsidR="00834D7B" w:rsidRPr="00E44C2A" w:rsidRDefault="00834D7B" w:rsidP="004D0A8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</w:t>
            </w:r>
          </w:p>
        </w:tc>
      </w:tr>
      <w:tr w:rsidR="00834D7B" w:rsidRPr="00D818F9" w14:paraId="2101103C" w14:textId="77777777" w:rsidTr="004D0A81">
        <w:trPr>
          <w:trHeight w:val="1503"/>
        </w:trPr>
        <w:tc>
          <w:tcPr>
            <w:tcW w:w="1844" w:type="dxa"/>
            <w:vMerge/>
            <w:shd w:val="clear" w:color="auto" w:fill="E7E6E6"/>
            <w:vAlign w:val="center"/>
          </w:tcPr>
          <w:p w14:paraId="1E8136BF" w14:textId="77777777" w:rsidR="00834D7B" w:rsidRPr="00D818F9" w:rsidRDefault="00834D7B" w:rsidP="004D0A81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46" w:type="dxa"/>
          </w:tcPr>
          <w:p w14:paraId="5E1DF9DA" w14:textId="5D86CC80" w:rsidR="00834D7B" w:rsidRPr="00E44C2A" w:rsidRDefault="00834D7B" w:rsidP="004D0A8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Razmjena iskustava među </w:t>
            </w:r>
            <w:r w:rsidR="00287254"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učiteljima</w:t>
            </w: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roditeljima/skrbnicima i učenicima te prikupljanje povratnih informacija o provedbi EP</w:t>
            </w:r>
          </w:p>
        </w:tc>
        <w:tc>
          <w:tcPr>
            <w:tcW w:w="2693" w:type="dxa"/>
          </w:tcPr>
          <w:p w14:paraId="3F071070" w14:textId="530F7F4E" w:rsidR="00834D7B" w:rsidRPr="00E44C2A" w:rsidRDefault="00EC68D2" w:rsidP="004D0A8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Održavanje javne tribine</w:t>
            </w:r>
          </w:p>
        </w:tc>
        <w:tc>
          <w:tcPr>
            <w:tcW w:w="1701" w:type="dxa"/>
          </w:tcPr>
          <w:p w14:paraId="0D0E7647" w14:textId="4A7D9DF1" w:rsidR="00834D7B" w:rsidRPr="00E44C2A" w:rsidRDefault="00EC68D2" w:rsidP="004D0A81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Javna tribina</w:t>
            </w:r>
          </w:p>
        </w:tc>
        <w:tc>
          <w:tcPr>
            <w:tcW w:w="2274" w:type="dxa"/>
          </w:tcPr>
          <w:p w14:paraId="7EDC303F" w14:textId="03B038D7" w:rsidR="00834D7B" w:rsidRPr="00E44C2A" w:rsidRDefault="00834D7B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Broj održanih </w:t>
            </w:r>
            <w:r w:rsidR="00EC68D2"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javnih tribina</w:t>
            </w:r>
          </w:p>
        </w:tc>
        <w:tc>
          <w:tcPr>
            <w:tcW w:w="1984" w:type="dxa"/>
          </w:tcPr>
          <w:p w14:paraId="6033D267" w14:textId="1216A32F" w:rsidR="00834D7B" w:rsidRPr="00E44C2A" w:rsidRDefault="00EC68D2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2 p</w:t>
            </w:r>
            <w:r w:rsidR="00834D7B"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 školskoj godini</w:t>
            </w:r>
          </w:p>
        </w:tc>
        <w:tc>
          <w:tcPr>
            <w:tcW w:w="1418" w:type="dxa"/>
          </w:tcPr>
          <w:p w14:paraId="3F1B9A73" w14:textId="2FF28624" w:rsidR="00834D7B" w:rsidRPr="00E44C2A" w:rsidRDefault="00834D7B" w:rsidP="004D0A8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 i</w:t>
            </w:r>
            <w:r w:rsidR="007D3A68"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</w:t>
            </w: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učitelji</w:t>
            </w:r>
          </w:p>
        </w:tc>
      </w:tr>
      <w:tr w:rsidR="004D0A81" w:rsidRPr="00D818F9" w14:paraId="0A7A9D20" w14:textId="77777777" w:rsidTr="004D0A81">
        <w:trPr>
          <w:trHeight w:val="129"/>
        </w:trPr>
        <w:tc>
          <w:tcPr>
            <w:tcW w:w="1844" w:type="dxa"/>
            <w:vMerge w:val="restart"/>
            <w:shd w:val="clear" w:color="auto" w:fill="E7E6E6"/>
            <w:vAlign w:val="center"/>
          </w:tcPr>
          <w:p w14:paraId="40D89B33" w14:textId="77777777" w:rsidR="004D0A81" w:rsidRPr="00D818F9" w:rsidRDefault="004D0A81" w:rsidP="004D0A81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Učenici</w:t>
            </w:r>
          </w:p>
        </w:tc>
        <w:tc>
          <w:tcPr>
            <w:tcW w:w="2546" w:type="dxa"/>
          </w:tcPr>
          <w:p w14:paraId="50C6BF5B" w14:textId="77777777" w:rsidR="004D0A81" w:rsidRPr="00E44C2A" w:rsidRDefault="004D0A81" w:rsidP="004D0A8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Osiguravanje strukturiranog kanala za slušanje glasa </w:t>
            </w: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>učenika i osiguravanje integracije potreba i težnji učenika u EP</w:t>
            </w:r>
          </w:p>
        </w:tc>
        <w:tc>
          <w:tcPr>
            <w:tcW w:w="2693" w:type="dxa"/>
          </w:tcPr>
          <w:p w14:paraId="73A7D900" w14:textId="77777777" w:rsidR="004D0A81" w:rsidRPr="00E44C2A" w:rsidRDefault="004D0A81" w:rsidP="004D0A81">
            <w:pPr>
              <w:ind w:left="32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 xml:space="preserve">Izbor učeničkog vijeća koje će zastupati učeničke interese i </w:t>
            </w: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>njegovo aktivno uključivanje u provedbu Eksperimentalnog programa</w:t>
            </w:r>
          </w:p>
        </w:tc>
        <w:tc>
          <w:tcPr>
            <w:tcW w:w="1701" w:type="dxa"/>
          </w:tcPr>
          <w:p w14:paraId="093CD821" w14:textId="77777777" w:rsidR="004D0A81" w:rsidRPr="00E44C2A" w:rsidRDefault="004D0A81" w:rsidP="004D0A8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>Fokus grupa</w:t>
            </w:r>
          </w:p>
          <w:p w14:paraId="7E3C18AA" w14:textId="77777777" w:rsidR="004D0A81" w:rsidRPr="00E44C2A" w:rsidRDefault="004D0A81" w:rsidP="004D0A8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Sastanak</w:t>
            </w:r>
          </w:p>
        </w:tc>
        <w:tc>
          <w:tcPr>
            <w:tcW w:w="2274" w:type="dxa"/>
          </w:tcPr>
          <w:p w14:paraId="628B382D" w14:textId="77777777" w:rsidR="004D0A81" w:rsidRPr="00E44C2A" w:rsidRDefault="004D0A81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Organizirano učeničko  vijeće</w:t>
            </w:r>
          </w:p>
          <w:p w14:paraId="11F71175" w14:textId="77777777" w:rsidR="004D0A81" w:rsidRPr="00E44C2A" w:rsidRDefault="004D0A81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4E6579B0" w14:textId="77777777" w:rsidR="004D0A81" w:rsidRPr="00E44C2A" w:rsidRDefault="004D0A81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fokus grupa/sažetak rezultata fokus grupa</w:t>
            </w:r>
          </w:p>
          <w:p w14:paraId="25FA3A05" w14:textId="77777777" w:rsidR="004D0A81" w:rsidRPr="00E44C2A" w:rsidRDefault="004D0A81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0B908692" w14:textId="77777777" w:rsidR="004D0A81" w:rsidRPr="00E44C2A" w:rsidRDefault="004D0A81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sastanaka</w:t>
            </w:r>
          </w:p>
        </w:tc>
        <w:tc>
          <w:tcPr>
            <w:tcW w:w="1984" w:type="dxa"/>
          </w:tcPr>
          <w:p w14:paraId="42873DB8" w14:textId="77777777" w:rsidR="004D0A81" w:rsidRPr="00E44C2A" w:rsidRDefault="004D0A81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lastRenderedPageBreak/>
              <w:t xml:space="preserve">Organizacija učeničkog vijeća u </w:t>
            </w: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lastRenderedPageBreak/>
              <w:t xml:space="preserve">roku od 6 mjeseci od početka provedbe Eksperimentalnog programa </w:t>
            </w:r>
          </w:p>
          <w:p w14:paraId="59579BE7" w14:textId="77777777" w:rsidR="004D0A81" w:rsidRPr="00E44C2A" w:rsidRDefault="004D0A81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1104C184" w14:textId="77777777" w:rsidR="004D0A81" w:rsidRPr="00E44C2A" w:rsidRDefault="004D0A81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fokus grupa licem u lice sa učeničkim vijećem na kraju svakog polugodišta</w:t>
            </w:r>
          </w:p>
          <w:p w14:paraId="7E809B33" w14:textId="77777777" w:rsidR="004D0A81" w:rsidRPr="00E44C2A" w:rsidRDefault="004D0A81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26CEE0D9" w14:textId="62C7EA7C" w:rsidR="004D0A81" w:rsidRPr="00E44C2A" w:rsidRDefault="004D0A81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Sastanci s učeničkim vijećem – redovito </w:t>
            </w:r>
          </w:p>
        </w:tc>
        <w:tc>
          <w:tcPr>
            <w:tcW w:w="1418" w:type="dxa"/>
          </w:tcPr>
          <w:p w14:paraId="6994BF45" w14:textId="77777777" w:rsidR="004D0A81" w:rsidRPr="00E44C2A" w:rsidRDefault="004D0A81" w:rsidP="004D0A8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 xml:space="preserve">Ravnatelj i stručno </w:t>
            </w: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>razvojna služba</w:t>
            </w:r>
          </w:p>
        </w:tc>
      </w:tr>
      <w:tr w:rsidR="004D0A81" w:rsidRPr="00D818F9" w14:paraId="7952068C" w14:textId="77777777" w:rsidTr="004D0A81">
        <w:trPr>
          <w:trHeight w:val="2441"/>
        </w:trPr>
        <w:tc>
          <w:tcPr>
            <w:tcW w:w="1844" w:type="dxa"/>
            <w:vMerge/>
            <w:shd w:val="clear" w:color="auto" w:fill="E7E6E6"/>
            <w:vAlign w:val="center"/>
          </w:tcPr>
          <w:p w14:paraId="1CEA8D0C" w14:textId="77777777" w:rsidR="004D0A81" w:rsidRPr="00D818F9" w:rsidRDefault="004D0A81" w:rsidP="004D0A81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46" w:type="dxa"/>
          </w:tcPr>
          <w:p w14:paraId="6D31D694" w14:textId="77777777" w:rsidR="004D0A81" w:rsidRPr="00E44C2A" w:rsidRDefault="004D0A81" w:rsidP="004D0A8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Prikupljanje povratnih informacija o iskustvu, potrebama i nedoumicama učenika </w:t>
            </w:r>
          </w:p>
        </w:tc>
        <w:tc>
          <w:tcPr>
            <w:tcW w:w="2693" w:type="dxa"/>
          </w:tcPr>
          <w:p w14:paraId="2C01E813" w14:textId="77777777" w:rsidR="004D0A81" w:rsidRPr="00E44C2A" w:rsidRDefault="004D0A81" w:rsidP="004D0A8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Aktivno uključivanje i komunikacija s učenicima </w:t>
            </w:r>
          </w:p>
        </w:tc>
        <w:tc>
          <w:tcPr>
            <w:tcW w:w="1701" w:type="dxa"/>
          </w:tcPr>
          <w:p w14:paraId="6030E190" w14:textId="77777777" w:rsidR="004D0A81" w:rsidRPr="00E44C2A" w:rsidRDefault="004D0A81" w:rsidP="004D0A8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Radionica</w:t>
            </w:r>
          </w:p>
          <w:p w14:paraId="4E4A4826" w14:textId="77777777" w:rsidR="004D0A81" w:rsidRPr="00E44C2A" w:rsidRDefault="004D0A81" w:rsidP="004D0A8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Individualni intervju</w:t>
            </w:r>
          </w:p>
          <w:p w14:paraId="12BEB6CB" w14:textId="77777777" w:rsidR="004D0A81" w:rsidRPr="00E44C2A" w:rsidRDefault="004D0A81" w:rsidP="004D0A8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Anonimna anketa</w:t>
            </w:r>
          </w:p>
        </w:tc>
        <w:tc>
          <w:tcPr>
            <w:tcW w:w="2274" w:type="dxa"/>
          </w:tcPr>
          <w:p w14:paraId="39774D2F" w14:textId="39DFBFFE" w:rsidR="004D0A81" w:rsidRPr="00E44C2A" w:rsidRDefault="004D0A81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radionica/intervjua/</w: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</w:t>
            </w: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anketa</w:t>
            </w:r>
          </w:p>
          <w:p w14:paraId="30D8C9D5" w14:textId="77777777" w:rsidR="004D0A81" w:rsidRPr="00E44C2A" w:rsidRDefault="004D0A81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07C3CE58" w14:textId="030E1D55" w:rsidR="004D0A81" w:rsidRPr="00E44C2A" w:rsidRDefault="004D0A81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Rezultati radionica/intervjua/</w: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</w:t>
            </w: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anketa </w:t>
            </w:r>
          </w:p>
        </w:tc>
        <w:tc>
          <w:tcPr>
            <w:tcW w:w="1984" w:type="dxa"/>
          </w:tcPr>
          <w:p w14:paraId="7DCFB0E6" w14:textId="77777777" w:rsidR="004D0A81" w:rsidRPr="00E44C2A" w:rsidRDefault="004D0A81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radionica/po školskoj godini</w:t>
            </w:r>
          </w:p>
          <w:p w14:paraId="23C26AD5" w14:textId="77777777" w:rsidR="004D0A81" w:rsidRPr="00E44C2A" w:rsidRDefault="004D0A81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748929D8" w14:textId="77777777" w:rsidR="004D0A81" w:rsidRPr="00E44C2A" w:rsidRDefault="004D0A81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anonimna anketa na kraju svake školske godine</w:t>
            </w:r>
          </w:p>
          <w:p w14:paraId="4D1733B6" w14:textId="77777777" w:rsidR="004D0A81" w:rsidRPr="00E44C2A" w:rsidRDefault="004D0A81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0E27AADB" w14:textId="77777777" w:rsidR="004D0A81" w:rsidRPr="00E44C2A" w:rsidRDefault="004D0A81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Intervjui – kontinuirano po potrebi</w:t>
            </w:r>
          </w:p>
        </w:tc>
        <w:tc>
          <w:tcPr>
            <w:tcW w:w="1418" w:type="dxa"/>
          </w:tcPr>
          <w:p w14:paraId="22D24FF4" w14:textId="77777777" w:rsidR="004D0A81" w:rsidRPr="00E44C2A" w:rsidRDefault="004D0A81" w:rsidP="004D0A8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 i učitelji</w:t>
            </w:r>
          </w:p>
        </w:tc>
      </w:tr>
      <w:tr w:rsidR="004D0A81" w:rsidRPr="00D818F9" w14:paraId="5AF78AFF" w14:textId="77777777" w:rsidTr="004D0A81">
        <w:trPr>
          <w:trHeight w:val="637"/>
        </w:trPr>
        <w:tc>
          <w:tcPr>
            <w:tcW w:w="1844" w:type="dxa"/>
            <w:vMerge/>
            <w:shd w:val="clear" w:color="auto" w:fill="E7E6E6"/>
            <w:vAlign w:val="center"/>
          </w:tcPr>
          <w:p w14:paraId="74B1DF82" w14:textId="77777777" w:rsidR="004D0A81" w:rsidRPr="00D818F9" w:rsidRDefault="004D0A81" w:rsidP="004D0A81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46" w:type="dxa"/>
          </w:tcPr>
          <w:p w14:paraId="66D881E0" w14:textId="42A3737F" w:rsidR="004D0A81" w:rsidRPr="00E44C2A" w:rsidRDefault="004D0A81" w:rsidP="004D0A8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Osiguravanje dodatnih edukativnih programa u okviru izvanškolskih aktivnosti (B2)</w:t>
            </w:r>
          </w:p>
        </w:tc>
        <w:tc>
          <w:tcPr>
            <w:tcW w:w="2693" w:type="dxa"/>
          </w:tcPr>
          <w:p w14:paraId="1AFB4DC3" w14:textId="103D4B38" w:rsidR="004D0A81" w:rsidRPr="00E44C2A" w:rsidRDefault="004D0A81" w:rsidP="004D0A8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Sudjelovanje u B2 aktivnostima</w:t>
            </w:r>
          </w:p>
        </w:tc>
        <w:tc>
          <w:tcPr>
            <w:tcW w:w="1701" w:type="dxa"/>
          </w:tcPr>
          <w:p w14:paraId="35E2EE15" w14:textId="380FC388" w:rsidR="004D0A81" w:rsidRPr="00E44C2A" w:rsidRDefault="004D0A81" w:rsidP="004D0A8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Predavanja, sastanci, treninzi</w:t>
            </w:r>
          </w:p>
        </w:tc>
        <w:tc>
          <w:tcPr>
            <w:tcW w:w="2274" w:type="dxa"/>
          </w:tcPr>
          <w:p w14:paraId="5DD476F7" w14:textId="42FF743E" w:rsidR="004D0A81" w:rsidRPr="00E44C2A" w:rsidRDefault="004D0A81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Broj održanih </w: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predavanja, sastanaka, treninga</w:t>
            </w:r>
          </w:p>
        </w:tc>
        <w:tc>
          <w:tcPr>
            <w:tcW w:w="1984" w:type="dxa"/>
          </w:tcPr>
          <w:p w14:paraId="3AE4CBAE" w14:textId="0FEB46AC" w:rsidR="004D0A81" w:rsidRPr="00E44C2A" w:rsidRDefault="004D0A81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sat tjedno po aktivnosti</w:t>
            </w:r>
          </w:p>
        </w:tc>
        <w:tc>
          <w:tcPr>
            <w:tcW w:w="1418" w:type="dxa"/>
          </w:tcPr>
          <w:p w14:paraId="7666A5E7" w14:textId="6E65F0BC" w:rsidR="004D0A81" w:rsidRPr="00E44C2A" w:rsidRDefault="004D0A81" w:rsidP="004D0A8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</w:t>
            </w: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druge, obrti, provoditelji B2 aktivnosti</w:t>
            </w:r>
          </w:p>
        </w:tc>
      </w:tr>
      <w:tr w:rsidR="004D0A81" w:rsidRPr="00D818F9" w14:paraId="35A7E212" w14:textId="77777777" w:rsidTr="004D0A81">
        <w:trPr>
          <w:trHeight w:val="1689"/>
        </w:trPr>
        <w:tc>
          <w:tcPr>
            <w:tcW w:w="1844" w:type="dxa"/>
            <w:vMerge w:val="restart"/>
            <w:shd w:val="clear" w:color="auto" w:fill="E7E6E6"/>
            <w:vAlign w:val="center"/>
          </w:tcPr>
          <w:p w14:paraId="662E536A" w14:textId="18842D9D" w:rsidR="004D0A81" w:rsidRPr="00D818F9" w:rsidRDefault="004D0A81" w:rsidP="004D0A81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 xml:space="preserve">Roditelji/ skrbnici/ obitelji učenika/ </w:t>
            </w:r>
            <w:r w:rsidRPr="00D818F9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Vijeće roditelja / skrbnika</w:t>
            </w:r>
          </w:p>
        </w:tc>
        <w:tc>
          <w:tcPr>
            <w:tcW w:w="2546" w:type="dxa"/>
          </w:tcPr>
          <w:p w14:paraId="1A42F123" w14:textId="77777777" w:rsidR="004D0A81" w:rsidRPr="00E44C2A" w:rsidRDefault="004D0A81" w:rsidP="004D0A8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informacija o GRM-u, aktivnostima sudjelovanja dionika u provedbi Eksperimentalnog programa</w:t>
            </w:r>
          </w:p>
          <w:p w14:paraId="15298736" w14:textId="77777777" w:rsidR="004D0A81" w:rsidRPr="00E44C2A" w:rsidRDefault="004D0A81" w:rsidP="004D0A8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7534DEA2" w14:textId="77777777" w:rsidR="004D0A81" w:rsidRPr="00E44C2A" w:rsidRDefault="004D0A81" w:rsidP="004D0A8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izazovima, mogućnostima i koristima</w:t>
            </w:r>
          </w:p>
        </w:tc>
        <w:tc>
          <w:tcPr>
            <w:tcW w:w="2693" w:type="dxa"/>
          </w:tcPr>
          <w:p w14:paraId="084DD9A7" w14:textId="715C52F8" w:rsidR="004D0A81" w:rsidRPr="00E44C2A" w:rsidRDefault="004D0A81" w:rsidP="004D0A8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Sudjelovanje na fokus grupama</w:t>
            </w: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s roditeljima / skrbnicima / Vijećem roditelja</w:t>
            </w:r>
          </w:p>
        </w:tc>
        <w:tc>
          <w:tcPr>
            <w:tcW w:w="1701" w:type="dxa"/>
          </w:tcPr>
          <w:p w14:paraId="2DA38541" w14:textId="44E19754" w:rsidR="004D0A81" w:rsidRPr="00E44C2A" w:rsidRDefault="004D0A81" w:rsidP="004D0A81">
            <w:pPr>
              <w:tabs>
                <w:tab w:val="left" w:pos="248"/>
              </w:tabs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</w:t>
            </w:r>
          </w:p>
        </w:tc>
        <w:tc>
          <w:tcPr>
            <w:tcW w:w="2274" w:type="dxa"/>
          </w:tcPr>
          <w:p w14:paraId="753BE12E" w14:textId="77777777" w:rsidR="004D0A81" w:rsidRPr="00E44C2A" w:rsidRDefault="004D0A81" w:rsidP="004D0A8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Broj održanih fokus grupa/sažetak rezultata </w:t>
            </w:r>
          </w:p>
        </w:tc>
        <w:tc>
          <w:tcPr>
            <w:tcW w:w="1984" w:type="dxa"/>
          </w:tcPr>
          <w:p w14:paraId="153AA85C" w14:textId="77777777" w:rsidR="004D0A81" w:rsidRPr="00E44C2A" w:rsidRDefault="004D0A81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2/po školskoj godini</w:t>
            </w:r>
          </w:p>
        </w:tc>
        <w:tc>
          <w:tcPr>
            <w:tcW w:w="1418" w:type="dxa"/>
          </w:tcPr>
          <w:p w14:paraId="065994A3" w14:textId="77777777" w:rsidR="004D0A81" w:rsidRPr="00E44C2A" w:rsidRDefault="004D0A81" w:rsidP="004D0A8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 i učitelji</w:t>
            </w:r>
          </w:p>
        </w:tc>
      </w:tr>
      <w:tr w:rsidR="004D0A81" w:rsidRPr="00D818F9" w14:paraId="780D5C2F" w14:textId="77777777" w:rsidTr="004D0A81">
        <w:trPr>
          <w:trHeight w:val="58"/>
        </w:trPr>
        <w:tc>
          <w:tcPr>
            <w:tcW w:w="1844" w:type="dxa"/>
            <w:vMerge/>
            <w:shd w:val="clear" w:color="auto" w:fill="E7E6E6"/>
            <w:vAlign w:val="bottom"/>
          </w:tcPr>
          <w:p w14:paraId="04989081" w14:textId="77777777" w:rsidR="004D0A81" w:rsidRPr="00D818F9" w:rsidRDefault="004D0A81" w:rsidP="004D0A81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46" w:type="dxa"/>
          </w:tcPr>
          <w:p w14:paraId="6BEC4EAC" w14:textId="77777777" w:rsidR="004D0A81" w:rsidRPr="00E44C2A" w:rsidRDefault="004D0A81" w:rsidP="004D0A8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Osiguravanje pravodobnih i transparentnih informacija roditeljima/skrbnicima o </w:t>
            </w: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 xml:space="preserve">provedbi Eksperimentalnog programa </w:t>
            </w:r>
          </w:p>
        </w:tc>
        <w:tc>
          <w:tcPr>
            <w:tcW w:w="2693" w:type="dxa"/>
          </w:tcPr>
          <w:p w14:paraId="639303F5" w14:textId="77777777" w:rsidR="004D0A81" w:rsidRPr="00E44C2A" w:rsidRDefault="004D0A81" w:rsidP="004D0A8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 xml:space="preserve">Uspostaviti komunikacijske alate i širenje informacija o provedbi Eksperimentalnog programa (npr. često </w:t>
            </w: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>postavljana pitanja, ppt, letci itd.)</w:t>
            </w:r>
          </w:p>
        </w:tc>
        <w:tc>
          <w:tcPr>
            <w:tcW w:w="1701" w:type="dxa"/>
          </w:tcPr>
          <w:p w14:paraId="1A0BC85D" w14:textId="77777777" w:rsidR="004D0A81" w:rsidRPr="00E44C2A" w:rsidRDefault="004D0A81" w:rsidP="004D0A81">
            <w:pPr>
              <w:tabs>
                <w:tab w:val="left" w:pos="248"/>
              </w:tabs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 xml:space="preserve">Objava materijala na mrežnim stranicama škole i </w:t>
            </w: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>društvenim mrežama</w:t>
            </w:r>
          </w:p>
        </w:tc>
        <w:tc>
          <w:tcPr>
            <w:tcW w:w="2274" w:type="dxa"/>
          </w:tcPr>
          <w:p w14:paraId="51126303" w14:textId="77777777" w:rsidR="004D0A81" w:rsidRPr="00E44C2A" w:rsidRDefault="004D0A81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>Broj pripremljenih i objavljenih članaka/ppt/letaka</w:t>
            </w:r>
          </w:p>
        </w:tc>
        <w:tc>
          <w:tcPr>
            <w:tcW w:w="1984" w:type="dxa"/>
          </w:tcPr>
          <w:p w14:paraId="496D5204" w14:textId="77777777" w:rsidR="004D0A81" w:rsidRPr="00E44C2A" w:rsidRDefault="004D0A81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Nakon svake aktivnosti uključivanja dionika</w:t>
            </w:r>
          </w:p>
        </w:tc>
        <w:tc>
          <w:tcPr>
            <w:tcW w:w="1418" w:type="dxa"/>
          </w:tcPr>
          <w:p w14:paraId="01F03AD3" w14:textId="77777777" w:rsidR="004D0A81" w:rsidRPr="00E44C2A" w:rsidRDefault="004D0A81" w:rsidP="004D0A8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 i pedagoginja</w:t>
            </w:r>
          </w:p>
        </w:tc>
      </w:tr>
      <w:tr w:rsidR="004D0A81" w:rsidRPr="00D818F9" w14:paraId="696F98AB" w14:textId="77777777" w:rsidTr="004D0A81">
        <w:trPr>
          <w:trHeight w:val="1547"/>
        </w:trPr>
        <w:tc>
          <w:tcPr>
            <w:tcW w:w="1844" w:type="dxa"/>
            <w:shd w:val="clear" w:color="auto" w:fill="E7E6E6"/>
            <w:vAlign w:val="center"/>
          </w:tcPr>
          <w:p w14:paraId="3396655F" w14:textId="77777777" w:rsidR="004D0A81" w:rsidRPr="00D818F9" w:rsidRDefault="004D0A81" w:rsidP="004D0A81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 xml:space="preserve">Lokalna zajednica </w:t>
            </w:r>
          </w:p>
        </w:tc>
        <w:tc>
          <w:tcPr>
            <w:tcW w:w="2546" w:type="dxa"/>
          </w:tcPr>
          <w:p w14:paraId="2BBBC674" w14:textId="047950E5" w:rsidR="004D0A81" w:rsidRPr="00E44C2A" w:rsidRDefault="004D0A81" w:rsidP="004D0A81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Osiguravanje pravovremenih informacija o projektnim aktivnostima lokalnoj zajednici, uključujući GRM</w:t>
            </w:r>
          </w:p>
          <w:p w14:paraId="5DB91AEB" w14:textId="77777777" w:rsidR="004D0A81" w:rsidRPr="00E44C2A" w:rsidRDefault="004D0A81" w:rsidP="004D0A81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214A8DDA" w14:textId="77777777" w:rsidR="004D0A81" w:rsidRPr="00E44C2A" w:rsidRDefault="004D0A81" w:rsidP="004D0A81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Prikupljanje povratnih informacija za pravodobnu provedbu mjera prevencije i korekcije</w:t>
            </w:r>
          </w:p>
        </w:tc>
        <w:tc>
          <w:tcPr>
            <w:tcW w:w="2693" w:type="dxa"/>
          </w:tcPr>
          <w:p w14:paraId="4430ADED" w14:textId="6F5F4C43" w:rsidR="004D0A81" w:rsidRPr="00E44C2A" w:rsidRDefault="004D0A81" w:rsidP="004D0A81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Održavanje javne tribine</w:t>
            </w:r>
          </w:p>
        </w:tc>
        <w:tc>
          <w:tcPr>
            <w:tcW w:w="1701" w:type="dxa"/>
          </w:tcPr>
          <w:p w14:paraId="07EB9E2F" w14:textId="3F317C35" w:rsidR="004D0A81" w:rsidRPr="00E44C2A" w:rsidRDefault="004D0A81" w:rsidP="004D0A81">
            <w:pPr>
              <w:ind w:left="177"/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Tiskani materijali Javna tribina</w:t>
            </w:r>
          </w:p>
        </w:tc>
        <w:tc>
          <w:tcPr>
            <w:tcW w:w="2274" w:type="dxa"/>
          </w:tcPr>
          <w:p w14:paraId="752032B5" w14:textId="77777777" w:rsidR="004D0A81" w:rsidRPr="00E44C2A" w:rsidRDefault="004D0A81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6F464E73" w14:textId="77777777" w:rsidR="004D0A81" w:rsidRPr="00E44C2A" w:rsidRDefault="004D0A81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primljenih i razriješenih GRM-ova</w:t>
            </w:r>
          </w:p>
          <w:p w14:paraId="773C85FD" w14:textId="77777777" w:rsidR="004D0A81" w:rsidRPr="00E44C2A" w:rsidRDefault="004D0A81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67ED309F" w14:textId="6B211E34" w:rsidR="004D0A81" w:rsidRPr="00E44C2A" w:rsidRDefault="004D0A81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javnih tribina</w:t>
            </w:r>
          </w:p>
        </w:tc>
        <w:tc>
          <w:tcPr>
            <w:tcW w:w="1984" w:type="dxa"/>
          </w:tcPr>
          <w:p w14:paraId="295274DB" w14:textId="77777777" w:rsidR="004D0A81" w:rsidRPr="00E44C2A" w:rsidRDefault="004D0A81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kontinuirano kroz provedbu Projekta</w:t>
            </w:r>
          </w:p>
          <w:p w14:paraId="1B7F9B62" w14:textId="77777777" w:rsidR="004D0A81" w:rsidRPr="00E44C2A" w:rsidRDefault="004D0A81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75CD6103" w14:textId="77777777" w:rsidR="004D0A81" w:rsidRPr="00E44C2A" w:rsidRDefault="004D0A81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116F2B64" w14:textId="5DBF0384" w:rsidR="004D0A81" w:rsidRPr="00E44C2A" w:rsidRDefault="004D0A81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2 po školskoj godini</w:t>
            </w:r>
          </w:p>
        </w:tc>
        <w:tc>
          <w:tcPr>
            <w:tcW w:w="1418" w:type="dxa"/>
          </w:tcPr>
          <w:p w14:paraId="70E056D2" w14:textId="07F69666" w:rsidR="004D0A81" w:rsidRPr="00E44C2A" w:rsidRDefault="004D0A81" w:rsidP="004D0A8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 i općina</w:t>
            </w:r>
          </w:p>
        </w:tc>
      </w:tr>
      <w:tr w:rsidR="004D0A81" w:rsidRPr="00D818F9" w14:paraId="1DB75A0F" w14:textId="77777777" w:rsidTr="004D0A81">
        <w:trPr>
          <w:trHeight w:val="1180"/>
        </w:trPr>
        <w:tc>
          <w:tcPr>
            <w:tcW w:w="1844" w:type="dxa"/>
            <w:shd w:val="clear" w:color="auto" w:fill="E7E6E6"/>
            <w:vAlign w:val="center"/>
          </w:tcPr>
          <w:p w14:paraId="7940C4FD" w14:textId="3C3B4420" w:rsidR="004D0A81" w:rsidRPr="00D818F9" w:rsidRDefault="004D0A81" w:rsidP="004D0A81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Osnivač</w:t>
            </w:r>
          </w:p>
        </w:tc>
        <w:tc>
          <w:tcPr>
            <w:tcW w:w="2546" w:type="dxa"/>
          </w:tcPr>
          <w:p w14:paraId="5EA703FB" w14:textId="77777777" w:rsidR="004D0A81" w:rsidRPr="00E44C2A" w:rsidRDefault="004D0A81" w:rsidP="004D0A81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Osiguravanje pravovremenih informacija o projektnim aktivnostima osnivaču</w:t>
            </w:r>
          </w:p>
          <w:p w14:paraId="580E8F33" w14:textId="77777777" w:rsidR="004D0A81" w:rsidRPr="00E44C2A" w:rsidRDefault="004D0A81" w:rsidP="004D0A81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0C630BEE" w14:textId="77777777" w:rsidR="004D0A81" w:rsidRPr="00E44C2A" w:rsidRDefault="004D0A81" w:rsidP="004D0A81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Potpora osnivača u provedbi projektnih aktivosti</w:t>
            </w:r>
          </w:p>
          <w:p w14:paraId="353FCE35" w14:textId="77777777" w:rsidR="004D0A81" w:rsidRPr="00E44C2A" w:rsidRDefault="004D0A81" w:rsidP="004D0A81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44D21B31" w14:textId="5EE621DA" w:rsidR="004D0A81" w:rsidRPr="00E44C2A" w:rsidRDefault="004D0A81" w:rsidP="004D0A81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Javna nabava</w:t>
            </w:r>
          </w:p>
        </w:tc>
        <w:tc>
          <w:tcPr>
            <w:tcW w:w="2693" w:type="dxa"/>
          </w:tcPr>
          <w:p w14:paraId="455999D2" w14:textId="77777777" w:rsidR="004D0A81" w:rsidRPr="00E44C2A" w:rsidRDefault="004D0A81" w:rsidP="004D0A81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Održavanje radnih sastanaka</w:t>
            </w:r>
          </w:p>
          <w:p w14:paraId="4B69F540" w14:textId="3069D5B9" w:rsidR="004D0A81" w:rsidRPr="00E44C2A" w:rsidRDefault="004D0A81" w:rsidP="004D0A81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</w:tcPr>
          <w:p w14:paraId="3AF278E8" w14:textId="594E79AD" w:rsidR="004D0A81" w:rsidRPr="00E44C2A" w:rsidRDefault="004D0A81" w:rsidP="004D0A81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Radni sastanak</w:t>
            </w:r>
          </w:p>
        </w:tc>
        <w:tc>
          <w:tcPr>
            <w:tcW w:w="2274" w:type="dxa"/>
          </w:tcPr>
          <w:p w14:paraId="03154243" w14:textId="3C5B19FF" w:rsidR="004D0A81" w:rsidRPr="00E44C2A" w:rsidRDefault="004D0A81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sastanaka</w:t>
            </w:r>
          </w:p>
        </w:tc>
        <w:tc>
          <w:tcPr>
            <w:tcW w:w="1984" w:type="dxa"/>
          </w:tcPr>
          <w:p w14:paraId="619BBFFB" w14:textId="64EEA0DB" w:rsidR="004D0A81" w:rsidRPr="00E44C2A" w:rsidRDefault="004D0A81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4 po školskoj godini</w:t>
            </w:r>
          </w:p>
        </w:tc>
        <w:tc>
          <w:tcPr>
            <w:tcW w:w="1418" w:type="dxa"/>
          </w:tcPr>
          <w:p w14:paraId="2F20F081" w14:textId="2876D3BF" w:rsidR="004D0A81" w:rsidRPr="00E44C2A" w:rsidRDefault="004D0A81" w:rsidP="004D0A8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 i osnivač</w:t>
            </w:r>
          </w:p>
        </w:tc>
      </w:tr>
      <w:tr w:rsidR="004D0A81" w:rsidRPr="00D818F9" w14:paraId="5CC7D08C" w14:textId="77777777" w:rsidTr="004D0A81">
        <w:trPr>
          <w:trHeight w:val="58"/>
        </w:trPr>
        <w:tc>
          <w:tcPr>
            <w:tcW w:w="1844" w:type="dxa"/>
            <w:shd w:val="clear" w:color="auto" w:fill="E7E6E6"/>
            <w:vAlign w:val="center"/>
          </w:tcPr>
          <w:p w14:paraId="4DD6FC03" w14:textId="62C2EC13" w:rsidR="004D0A81" w:rsidRDefault="004D0A81" w:rsidP="004D0A81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Škole partneri</w:t>
            </w:r>
          </w:p>
        </w:tc>
        <w:tc>
          <w:tcPr>
            <w:tcW w:w="2546" w:type="dxa"/>
          </w:tcPr>
          <w:p w14:paraId="4B8ED76E" w14:textId="2B0899CE" w:rsidR="004D0A81" w:rsidRPr="00E44C2A" w:rsidRDefault="004D0A81" w:rsidP="004D0A81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Razmjena iskustava ravnatelja, stručnih suradnika i učiteljia o implementaciji  CDŠ te promicanje unakrsnog učenja</w:t>
            </w:r>
          </w:p>
        </w:tc>
        <w:tc>
          <w:tcPr>
            <w:tcW w:w="2693" w:type="dxa"/>
          </w:tcPr>
          <w:p w14:paraId="28D43E7B" w14:textId="77777777" w:rsidR="004D0A81" w:rsidRPr="00E44C2A" w:rsidRDefault="004D0A81" w:rsidP="004D0A8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Sudjelovanje na virtualnom sastanku</w:t>
            </w:r>
          </w:p>
          <w:p w14:paraId="1848EE04" w14:textId="77777777" w:rsidR="004D0A81" w:rsidRPr="00E44C2A" w:rsidRDefault="004D0A81" w:rsidP="004D0A8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5149C67D" w14:textId="77777777" w:rsidR="004D0A81" w:rsidRPr="00E44C2A" w:rsidRDefault="004D0A81" w:rsidP="004D0A8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Razgovori putem telefona</w:t>
            </w:r>
          </w:p>
          <w:p w14:paraId="2BB389CF" w14:textId="77777777" w:rsidR="004D0A81" w:rsidRPr="00E44C2A" w:rsidRDefault="004D0A81" w:rsidP="004D0A8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41EB76B8" w14:textId="00528F16" w:rsidR="004D0A81" w:rsidRPr="00E44C2A" w:rsidRDefault="004D0A81" w:rsidP="004D0A81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Održavanje radnih sastanaka </w:t>
            </w:r>
          </w:p>
        </w:tc>
        <w:tc>
          <w:tcPr>
            <w:tcW w:w="1701" w:type="dxa"/>
          </w:tcPr>
          <w:p w14:paraId="4F7E5E6A" w14:textId="77777777" w:rsidR="004D0A81" w:rsidRPr="00E44C2A" w:rsidRDefault="004D0A81" w:rsidP="004D0A8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Virtualni sastanak</w:t>
            </w:r>
          </w:p>
          <w:p w14:paraId="0F0AADC7" w14:textId="77777777" w:rsidR="004D0A81" w:rsidRPr="00E44C2A" w:rsidRDefault="004D0A81" w:rsidP="004D0A8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3444E1BE" w14:textId="77777777" w:rsidR="004D0A81" w:rsidRPr="00E44C2A" w:rsidRDefault="004D0A81" w:rsidP="004D0A8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Telefonski razgovori</w:t>
            </w:r>
          </w:p>
          <w:p w14:paraId="5EF01E8F" w14:textId="77777777" w:rsidR="004D0A81" w:rsidRPr="00E44C2A" w:rsidRDefault="004D0A81" w:rsidP="004D0A8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01364FEF" w14:textId="68089192" w:rsidR="004D0A81" w:rsidRPr="00E44C2A" w:rsidRDefault="004D0A81" w:rsidP="004D0A81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Radni sastanci</w:t>
            </w:r>
          </w:p>
        </w:tc>
        <w:tc>
          <w:tcPr>
            <w:tcW w:w="2274" w:type="dxa"/>
          </w:tcPr>
          <w:p w14:paraId="063806D4" w14:textId="77777777" w:rsidR="004D0A81" w:rsidRPr="00E44C2A" w:rsidRDefault="004D0A81" w:rsidP="004D0A8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virtualnih sastanaka</w:t>
            </w:r>
          </w:p>
          <w:p w14:paraId="4AAD7686" w14:textId="77777777" w:rsidR="004D0A81" w:rsidRPr="00E44C2A" w:rsidRDefault="004D0A81" w:rsidP="004D0A8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1897DB03" w14:textId="77777777" w:rsidR="004D0A81" w:rsidRPr="00E44C2A" w:rsidRDefault="004D0A81" w:rsidP="004D0A8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54B814A7" w14:textId="77777777" w:rsidR="004D0A81" w:rsidRPr="00E44C2A" w:rsidRDefault="004D0A81" w:rsidP="004D0A8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telefonskih razgovora</w:t>
            </w:r>
          </w:p>
          <w:p w14:paraId="6E997EF5" w14:textId="77777777" w:rsidR="004D0A81" w:rsidRPr="00E44C2A" w:rsidRDefault="004D0A81" w:rsidP="004D0A8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0443352F" w14:textId="77777777" w:rsidR="004D0A81" w:rsidRPr="00E44C2A" w:rsidRDefault="004D0A81" w:rsidP="004D0A8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1BA52432" w14:textId="723FDFDE" w:rsidR="004D0A81" w:rsidRPr="00E44C2A" w:rsidRDefault="004D0A81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radnih sastanaka</w:t>
            </w:r>
          </w:p>
        </w:tc>
        <w:tc>
          <w:tcPr>
            <w:tcW w:w="1984" w:type="dxa"/>
          </w:tcPr>
          <w:p w14:paraId="4C9D510C" w14:textId="77777777" w:rsidR="004D0A81" w:rsidRPr="00E44C2A" w:rsidRDefault="004D0A81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Jednom mjesečno</w:t>
            </w:r>
          </w:p>
          <w:p w14:paraId="55992881" w14:textId="77777777" w:rsidR="004D0A81" w:rsidRPr="00E44C2A" w:rsidRDefault="004D0A81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60014032" w14:textId="77777777" w:rsidR="004D0A81" w:rsidRPr="00E44C2A" w:rsidRDefault="004D0A81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1225D2AD" w14:textId="10BF3FBF" w:rsidR="004D0A81" w:rsidRPr="00E44C2A" w:rsidRDefault="004D0A81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Kontinuirano</w:t>
            </w:r>
          </w:p>
          <w:p w14:paraId="74220FCA" w14:textId="77777777" w:rsidR="004D0A81" w:rsidRPr="00E44C2A" w:rsidRDefault="004D0A81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6B09C2E4" w14:textId="77777777" w:rsidR="004D0A81" w:rsidRPr="00E44C2A" w:rsidRDefault="004D0A81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296A57A0" w14:textId="7F978EC9" w:rsidR="004D0A81" w:rsidRPr="00E44C2A" w:rsidRDefault="004D0A81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2 po školskoj godini</w:t>
            </w:r>
          </w:p>
        </w:tc>
        <w:tc>
          <w:tcPr>
            <w:tcW w:w="1418" w:type="dxa"/>
          </w:tcPr>
          <w:p w14:paraId="6FB062B6" w14:textId="28464B7F" w:rsidR="004D0A81" w:rsidRPr="00E44C2A" w:rsidRDefault="004D0A81" w:rsidP="004D0A8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</w:t>
            </w:r>
          </w:p>
        </w:tc>
      </w:tr>
      <w:tr w:rsidR="004D0A81" w:rsidRPr="00D818F9" w14:paraId="7CC1A484" w14:textId="77777777" w:rsidTr="004D0A81">
        <w:trPr>
          <w:trHeight w:val="58"/>
        </w:trPr>
        <w:tc>
          <w:tcPr>
            <w:tcW w:w="1844" w:type="dxa"/>
            <w:shd w:val="clear" w:color="auto" w:fill="E7E6E6"/>
            <w:vAlign w:val="center"/>
          </w:tcPr>
          <w:p w14:paraId="57B0F552" w14:textId="665343C4" w:rsidR="004D0A81" w:rsidRDefault="004D0A81" w:rsidP="004D0A81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 xml:space="preserve">Vanjski suradnici </w:t>
            </w:r>
          </w:p>
        </w:tc>
        <w:tc>
          <w:tcPr>
            <w:tcW w:w="2546" w:type="dxa"/>
          </w:tcPr>
          <w:p w14:paraId="427C58D5" w14:textId="5D6CF4DC" w:rsidR="004D0A81" w:rsidRPr="00E44C2A" w:rsidRDefault="004D0A81" w:rsidP="004D0A81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Provođenje izvanškolskih </w: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(B2) </w:t>
            </w: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aktivnosti i programa</w:t>
            </w:r>
          </w:p>
          <w:p w14:paraId="47C863AC" w14:textId="77777777" w:rsidR="004D0A81" w:rsidRPr="00E44C2A" w:rsidRDefault="004D0A81" w:rsidP="004D0A81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0A63C36B" w14:textId="07A5AAD7" w:rsidR="004D0A81" w:rsidRPr="00E44C2A" w:rsidRDefault="004D0A81" w:rsidP="004D0A81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Prikupljanje povratnih informacija o iskustvu, potrebama, koristima i nedoumicama vanjskih suradnika</w:t>
            </w:r>
          </w:p>
          <w:p w14:paraId="0375DDC0" w14:textId="77777777" w:rsidR="004D0A81" w:rsidRPr="00E44C2A" w:rsidRDefault="004D0A81" w:rsidP="004D0A81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3AC023E1" w14:textId="070234ED" w:rsidR="004D0A81" w:rsidRPr="00E44C2A" w:rsidRDefault="004D0A81" w:rsidP="004D0A81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Praćenje plana rada</w:t>
            </w:r>
          </w:p>
        </w:tc>
        <w:tc>
          <w:tcPr>
            <w:tcW w:w="2693" w:type="dxa"/>
          </w:tcPr>
          <w:p w14:paraId="782D4773" w14:textId="68003C4D" w:rsidR="004D0A81" w:rsidRPr="00E44C2A" w:rsidRDefault="004D0A81" w:rsidP="004D0A81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Aktivno uključivanje i komunikacija s vanjskim suradnicima</w:t>
            </w:r>
          </w:p>
        </w:tc>
        <w:tc>
          <w:tcPr>
            <w:tcW w:w="1701" w:type="dxa"/>
          </w:tcPr>
          <w:p w14:paraId="7C1B0960" w14:textId="0123F31B" w:rsidR="004D0A81" w:rsidRPr="00E44C2A" w:rsidRDefault="004D0A81" w:rsidP="004D0A81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Radni sastanak</w:t>
            </w:r>
          </w:p>
        </w:tc>
        <w:tc>
          <w:tcPr>
            <w:tcW w:w="2274" w:type="dxa"/>
          </w:tcPr>
          <w:p w14:paraId="344398CB" w14:textId="649CF2A5" w:rsidR="004D0A81" w:rsidRPr="00E44C2A" w:rsidRDefault="004D0A81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Broj održanih radnih sastanaka </w:t>
            </w:r>
          </w:p>
        </w:tc>
        <w:tc>
          <w:tcPr>
            <w:tcW w:w="1984" w:type="dxa"/>
          </w:tcPr>
          <w:p w14:paraId="20497366" w14:textId="2636BA83" w:rsidR="004D0A81" w:rsidRPr="00E44C2A" w:rsidRDefault="004D0A81" w:rsidP="004D0A8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2 po školskoj godini</w:t>
            </w:r>
          </w:p>
        </w:tc>
        <w:tc>
          <w:tcPr>
            <w:tcW w:w="1418" w:type="dxa"/>
          </w:tcPr>
          <w:p w14:paraId="3CDCC6C1" w14:textId="28B5C387" w:rsidR="004D0A81" w:rsidRPr="00E44C2A" w:rsidRDefault="004D0A81" w:rsidP="004D0A8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</w:t>
            </w:r>
            <w:r w:rsidRPr="00E44C2A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druge, obrti, provoditelji B2 aktivnosti</w:t>
            </w:r>
          </w:p>
        </w:tc>
      </w:tr>
    </w:tbl>
    <w:p w14:paraId="4FF416A9" w14:textId="77777777" w:rsidR="005A6E34" w:rsidRPr="00D818F9" w:rsidRDefault="005A6E34" w:rsidP="008104D2">
      <w:pPr>
        <w:rPr>
          <w:rFonts w:asciiTheme="majorHAnsi" w:hAnsiTheme="majorHAnsi" w:cstheme="majorHAnsi"/>
          <w:sz w:val="24"/>
          <w:szCs w:val="24"/>
          <w:lang w:val="hr-HR"/>
        </w:rPr>
      </w:pP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4109"/>
        <w:gridCol w:w="4109"/>
        <w:gridCol w:w="5385"/>
      </w:tblGrid>
      <w:tr w:rsidR="001106F6" w:rsidRPr="00D818F9" w14:paraId="2A894EE2" w14:textId="77777777" w:rsidTr="001106F6">
        <w:trPr>
          <w:tblHeader/>
        </w:trPr>
        <w:tc>
          <w:tcPr>
            <w:tcW w:w="13603" w:type="dxa"/>
            <w:gridSpan w:val="3"/>
            <w:shd w:val="clear" w:color="auto" w:fill="2E74B5" w:themeFill="accent5" w:themeFillShade="BF"/>
            <w:vAlign w:val="center"/>
          </w:tcPr>
          <w:p w14:paraId="0221C884" w14:textId="77777777" w:rsidR="001106F6" w:rsidRPr="00D818F9" w:rsidRDefault="001106F6" w:rsidP="00CE6AFE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lang w:val="hr-HR"/>
              </w:rPr>
            </w:pPr>
          </w:p>
          <w:p w14:paraId="566DBC6D" w14:textId="6FA12AD2" w:rsidR="001106F6" w:rsidRPr="00D818F9" w:rsidRDefault="001106F6" w:rsidP="00147AF7">
            <w:pPr>
              <w:pStyle w:val="Heading2"/>
              <w:jc w:val="center"/>
              <w:outlineLvl w:val="1"/>
              <w:rPr>
                <w:color w:val="FFFFFF" w:themeColor="background1"/>
                <w:lang w:val="hr-HR"/>
              </w:rPr>
            </w:pPr>
            <w:bookmarkStart w:id="23" w:name="_Toc159251455"/>
            <w:r w:rsidRPr="00D818F9">
              <w:rPr>
                <w:color w:val="FFFFFF" w:themeColor="background1"/>
                <w:lang w:val="hr-HR"/>
              </w:rPr>
              <w:t xml:space="preserve">TABLICA </w:t>
            </w:r>
            <w:r w:rsidRPr="00D818F9">
              <w:rPr>
                <w:color w:val="FFFFFF" w:themeColor="background1"/>
                <w:szCs w:val="22"/>
                <w:lang w:val="hr-HR"/>
              </w:rPr>
              <w:fldChar w:fldCharType="begin"/>
            </w:r>
            <w:r w:rsidRPr="00D818F9">
              <w:rPr>
                <w:color w:val="FFFFFF" w:themeColor="background1"/>
                <w:szCs w:val="22"/>
                <w:lang w:val="hr-HR"/>
              </w:rPr>
              <w:instrText xml:space="preserve"> SEQ Tablica \* ARABIC </w:instrText>
            </w:r>
            <w:r w:rsidRPr="00D818F9">
              <w:rPr>
                <w:color w:val="FFFFFF" w:themeColor="background1"/>
                <w:szCs w:val="22"/>
                <w:lang w:val="hr-HR"/>
              </w:rPr>
              <w:fldChar w:fldCharType="separate"/>
            </w:r>
            <w:r w:rsidRPr="00D818F9">
              <w:rPr>
                <w:noProof/>
                <w:color w:val="FFFFFF" w:themeColor="background1"/>
                <w:lang w:val="hr-HR"/>
              </w:rPr>
              <w:t>3</w:t>
            </w:r>
            <w:r w:rsidRPr="00D818F9">
              <w:rPr>
                <w:color w:val="FFFFFF" w:themeColor="background1"/>
                <w:szCs w:val="22"/>
                <w:lang w:val="hr-HR"/>
              </w:rPr>
              <w:fldChar w:fldCharType="end"/>
            </w:r>
            <w:r w:rsidR="005B6EFC" w:rsidRPr="00D818F9">
              <w:rPr>
                <w:color w:val="FFFFFF" w:themeColor="background1"/>
                <w:lang w:val="hr-HR"/>
              </w:rPr>
              <w:t xml:space="preserve"> - </w:t>
            </w:r>
            <w:r w:rsidRPr="00D818F9">
              <w:rPr>
                <w:color w:val="FFFFFF" w:themeColor="background1"/>
                <w:lang w:val="hr-HR"/>
              </w:rPr>
              <w:t>STRATEGIJA ZA UKLJUČIVANJE STAJALIŠTA RANJIVIH SKUPINA</w:t>
            </w:r>
            <w:bookmarkEnd w:id="23"/>
          </w:p>
          <w:p w14:paraId="208F0A42" w14:textId="4056A110" w:rsidR="001106F6" w:rsidRPr="00D818F9" w:rsidRDefault="001106F6" w:rsidP="00CE6AFE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</w:p>
        </w:tc>
      </w:tr>
      <w:tr w:rsidR="001106F6" w:rsidRPr="00D818F9" w14:paraId="55F47E87" w14:textId="77777777" w:rsidTr="001106F6">
        <w:trPr>
          <w:trHeight w:val="1076"/>
          <w:tblHeader/>
        </w:trPr>
        <w:tc>
          <w:tcPr>
            <w:tcW w:w="4109" w:type="dxa"/>
            <w:shd w:val="clear" w:color="auto" w:fill="5B9BD5" w:themeFill="accent5"/>
            <w:vAlign w:val="center"/>
          </w:tcPr>
          <w:p w14:paraId="70A403D3" w14:textId="77777777" w:rsidR="001106F6" w:rsidRPr="00D818F9" w:rsidRDefault="001106F6" w:rsidP="00CE6AFE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  <w:t xml:space="preserve">Skupine u nepovoljnom položaju/ </w:t>
            </w:r>
          </w:p>
          <w:p w14:paraId="5F3399AE" w14:textId="77777777" w:rsidR="001106F6" w:rsidRPr="00D818F9" w:rsidRDefault="001106F6" w:rsidP="00CE6AFE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  <w:t>ranjive skupine</w:t>
            </w:r>
          </w:p>
        </w:tc>
        <w:tc>
          <w:tcPr>
            <w:tcW w:w="4109" w:type="dxa"/>
            <w:shd w:val="clear" w:color="auto" w:fill="5B9BD5" w:themeFill="accent5"/>
            <w:vAlign w:val="center"/>
          </w:tcPr>
          <w:p w14:paraId="599B94EE" w14:textId="77777777" w:rsidR="001106F6" w:rsidRPr="00D818F9" w:rsidRDefault="001106F6" w:rsidP="00CE6AFE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  <w:t>Što bi pojedince ili skupine moglo spriječiti da sudjeluju u Projektu?</w:t>
            </w:r>
          </w:p>
        </w:tc>
        <w:tc>
          <w:tcPr>
            <w:tcW w:w="5385" w:type="dxa"/>
            <w:shd w:val="clear" w:color="auto" w:fill="5B9BD5" w:themeFill="accent5"/>
            <w:vAlign w:val="center"/>
          </w:tcPr>
          <w:p w14:paraId="40AD5DCE" w14:textId="77777777" w:rsidR="001106F6" w:rsidRPr="00D818F9" w:rsidRDefault="001106F6" w:rsidP="00CE6AFE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  <w:t>Kako se mogu uključiti u aktivnosti uključivanja dionika?</w:t>
            </w:r>
          </w:p>
        </w:tc>
      </w:tr>
      <w:tr w:rsidR="00834D7B" w:rsidRPr="00D818F9" w14:paraId="5ADB7270" w14:textId="77777777" w:rsidTr="00CE6AFE">
        <w:tc>
          <w:tcPr>
            <w:tcW w:w="4109" w:type="dxa"/>
            <w:vAlign w:val="center"/>
          </w:tcPr>
          <w:p w14:paraId="1FA6E0F4" w14:textId="53E93FFF" w:rsidR="00834D7B" w:rsidRPr="00E44C2A" w:rsidRDefault="00834D7B" w:rsidP="00E44C2A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b/>
                <w:bCs/>
                <w:lang w:val="hr-HR"/>
              </w:rPr>
              <w:t>Etničke skupine</w:t>
            </w:r>
          </w:p>
        </w:tc>
        <w:tc>
          <w:tcPr>
            <w:tcW w:w="4109" w:type="dxa"/>
            <w:vAlign w:val="center"/>
          </w:tcPr>
          <w:p w14:paraId="6010B74C" w14:textId="3648FFEA" w:rsidR="00834D7B" w:rsidRPr="00E44C2A" w:rsidRDefault="00834D7B" w:rsidP="00E44C2A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lang w:val="hr-HR"/>
              </w:rPr>
              <w:t>Jezične barijere, nedostatak vještina čitanja</w:t>
            </w:r>
          </w:p>
        </w:tc>
        <w:tc>
          <w:tcPr>
            <w:tcW w:w="5385" w:type="dxa"/>
            <w:vAlign w:val="center"/>
          </w:tcPr>
          <w:p w14:paraId="298E8B87" w14:textId="77777777" w:rsidR="00834D7B" w:rsidRPr="00E44C2A" w:rsidRDefault="00834D7B" w:rsidP="00E44C2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lang w:val="hr-HR"/>
              </w:rPr>
              <w:t xml:space="preserve">Prilagođeni EP materijali </w:t>
            </w:r>
          </w:p>
          <w:p w14:paraId="5C8B7383" w14:textId="77777777" w:rsidR="00834D7B" w:rsidRPr="00E44C2A" w:rsidRDefault="00834D7B" w:rsidP="00E44C2A">
            <w:pPr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lang w:val="hr-HR"/>
              </w:rPr>
              <w:t>Prijevod materijala tijekom sastanaka s roditeljima</w:t>
            </w:r>
          </w:p>
          <w:p w14:paraId="7C54C376" w14:textId="6CDB4EA4" w:rsidR="00834D7B" w:rsidRPr="00E44C2A" w:rsidRDefault="00834D7B" w:rsidP="00E44C2A">
            <w:pPr>
              <w:spacing w:line="276" w:lineRule="auto"/>
              <w:ind w:left="360"/>
              <w:contextualSpacing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lang w:val="hr-HR"/>
              </w:rPr>
              <w:t>Korištenje jednostavnog jezika</w:t>
            </w:r>
          </w:p>
        </w:tc>
      </w:tr>
      <w:tr w:rsidR="00834D7B" w:rsidRPr="00D818F9" w14:paraId="566DE6EB" w14:textId="77777777" w:rsidTr="00CE6AFE">
        <w:tc>
          <w:tcPr>
            <w:tcW w:w="4109" w:type="dxa"/>
            <w:vAlign w:val="center"/>
          </w:tcPr>
          <w:p w14:paraId="2FC2142C" w14:textId="3464D28E" w:rsidR="00834D7B" w:rsidRPr="00E44C2A" w:rsidRDefault="00834D7B" w:rsidP="00E44C2A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bCs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b/>
                <w:bCs/>
                <w:lang w:val="hr-HR"/>
              </w:rPr>
              <w:t>Osobe s oštećenjem vida ili sluha te osobe/studenti s invaliditetom općenito</w:t>
            </w:r>
          </w:p>
        </w:tc>
        <w:tc>
          <w:tcPr>
            <w:tcW w:w="4109" w:type="dxa"/>
            <w:vAlign w:val="center"/>
          </w:tcPr>
          <w:p w14:paraId="438C9B86" w14:textId="1AEE577F" w:rsidR="00834D7B" w:rsidRPr="00E44C2A" w:rsidRDefault="00834D7B" w:rsidP="00E44C2A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lang w:val="hr-HR"/>
              </w:rPr>
              <w:t xml:space="preserve">Nemogućnost jednostavnog pristupa informacijama o provedbi Eksperimentalnog programa </w:t>
            </w:r>
          </w:p>
        </w:tc>
        <w:tc>
          <w:tcPr>
            <w:tcW w:w="5385" w:type="dxa"/>
            <w:vAlign w:val="center"/>
          </w:tcPr>
          <w:p w14:paraId="449F68AC" w14:textId="77777777" w:rsidR="00834D7B" w:rsidRPr="00E44C2A" w:rsidRDefault="00834D7B" w:rsidP="00E44C2A">
            <w:pPr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lang w:val="hr-HR"/>
              </w:rPr>
              <w:t>Korištenje raznih komunikacijskih materijala o Projektu, uključujući Brailleovo pismo, audio i tisak, te znakovni jezik na projektnim videozapisima</w:t>
            </w:r>
          </w:p>
          <w:p w14:paraId="04373EB9" w14:textId="327F578A" w:rsidR="00834D7B" w:rsidRPr="00E44C2A" w:rsidRDefault="00834D7B" w:rsidP="00E44C2A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lang w:val="hr-HR"/>
              </w:rPr>
              <w:t>Angažman lokalnih nevladinih organizacija koje rade s ranjivim osobama na razini zajednice kako bi pomogle u širenju informacija i organizaciji savjetovanja</w:t>
            </w:r>
          </w:p>
        </w:tc>
      </w:tr>
      <w:tr w:rsidR="00834D7B" w:rsidRPr="00D818F9" w14:paraId="7177C3A2" w14:textId="77777777" w:rsidTr="00CE6AFE">
        <w:tc>
          <w:tcPr>
            <w:tcW w:w="4109" w:type="dxa"/>
            <w:vAlign w:val="center"/>
          </w:tcPr>
          <w:p w14:paraId="5140A98D" w14:textId="5A4E26CB" w:rsidR="00834D7B" w:rsidRPr="00E44C2A" w:rsidRDefault="00834D7B" w:rsidP="00E44C2A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bCs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b/>
                <w:bCs/>
                <w:lang w:val="hr-HR"/>
              </w:rPr>
              <w:t>Zaposleni roditelji školske djece</w:t>
            </w:r>
          </w:p>
        </w:tc>
        <w:tc>
          <w:tcPr>
            <w:tcW w:w="4109" w:type="dxa"/>
            <w:vAlign w:val="center"/>
          </w:tcPr>
          <w:p w14:paraId="38B55A71" w14:textId="0333158A" w:rsidR="00834D7B" w:rsidRPr="00E44C2A" w:rsidRDefault="00834D7B" w:rsidP="00E44C2A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E44C2A">
              <w:rPr>
                <w:rFonts w:asciiTheme="majorHAnsi" w:eastAsia="Calibri" w:hAnsiTheme="majorHAnsi" w:cstheme="majorHAnsi"/>
                <w:lang w:val="hr-HR"/>
              </w:rPr>
              <w:t>Nedostatak dostupnosti tijekom redovnog radnog vremena</w:t>
            </w:r>
          </w:p>
        </w:tc>
        <w:tc>
          <w:tcPr>
            <w:tcW w:w="5385" w:type="dxa"/>
            <w:vAlign w:val="center"/>
          </w:tcPr>
          <w:p w14:paraId="205B8130" w14:textId="59CDEFCD" w:rsidR="00834D7B" w:rsidRPr="00F30690" w:rsidRDefault="00834D7B" w:rsidP="00F30690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F30690">
              <w:rPr>
                <w:rFonts w:asciiTheme="majorHAnsi" w:eastAsia="Calibri" w:hAnsiTheme="majorHAnsi" w:cstheme="majorHAnsi"/>
                <w:lang w:val="hr-HR"/>
              </w:rPr>
              <w:t>Konzultacije koje će se održavati ponekad prikladne za zaposlene roditelje</w:t>
            </w:r>
          </w:p>
        </w:tc>
      </w:tr>
    </w:tbl>
    <w:p w14:paraId="5D19628A" w14:textId="28B7E473" w:rsidR="009B3886" w:rsidRPr="00D818F9" w:rsidRDefault="009B3886" w:rsidP="00F229B2">
      <w:pPr>
        <w:spacing w:line="360" w:lineRule="auto"/>
        <w:rPr>
          <w:rFonts w:asciiTheme="majorHAnsi" w:hAnsiTheme="majorHAnsi" w:cstheme="majorHAnsi"/>
          <w:lang w:val="hr-HR"/>
        </w:rPr>
        <w:sectPr w:rsidR="009B3886" w:rsidRPr="00D818F9" w:rsidSect="004D0A81">
          <w:footerReference w:type="default" r:id="rId13"/>
          <w:pgSz w:w="15840" w:h="12240" w:orient="landscape"/>
          <w:pgMar w:top="1077" w:right="672" w:bottom="1440" w:left="851" w:header="720" w:footer="720" w:gutter="0"/>
          <w:cols w:space="720"/>
          <w:docGrid w:linePitch="360"/>
        </w:sectPr>
      </w:pPr>
    </w:p>
    <w:p w14:paraId="62DA58A0" w14:textId="1E5CECB3" w:rsidR="000619A1" w:rsidRDefault="006811DA" w:rsidP="00147AF7">
      <w:pPr>
        <w:pStyle w:val="Heading2"/>
        <w:rPr>
          <w:lang w:val="hr-HR"/>
        </w:rPr>
      </w:pPr>
      <w:bookmarkStart w:id="24" w:name="_Toc159251456"/>
      <w:r>
        <w:rPr>
          <w:lang w:val="hr-HR"/>
        </w:rPr>
        <w:lastRenderedPageBreak/>
        <w:t>ZAHTJEV ZA PRITUŽBU (obrazac)</w:t>
      </w:r>
      <w:bookmarkEnd w:id="24"/>
      <w:r>
        <w:rPr>
          <w:lang w:val="hr-HR"/>
        </w:rPr>
        <w:t xml:space="preserve"> </w:t>
      </w:r>
    </w:p>
    <w:p w14:paraId="6DF158D4" w14:textId="77AD5816" w:rsidR="006811DA" w:rsidRDefault="006811DA" w:rsidP="006811DA">
      <w:pPr>
        <w:rPr>
          <w:lang w:val="hr-HR"/>
        </w:rPr>
      </w:pPr>
    </w:p>
    <w:p w14:paraId="501946BE" w14:textId="77777777" w:rsidR="006811DA" w:rsidRPr="006811DA" w:rsidRDefault="006811DA" w:rsidP="006811DA">
      <w:pPr>
        <w:rPr>
          <w:lang w:val="hr-HR"/>
        </w:rPr>
      </w:pPr>
    </w:p>
    <w:p w14:paraId="0A20A1F1" w14:textId="33B10E08" w:rsidR="00BF6124" w:rsidRPr="00D818F9" w:rsidRDefault="00BF6124" w:rsidP="000619A1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lang w:val="hr-HR"/>
        </w:rPr>
      </w:pPr>
      <w:r w:rsidRPr="00D818F9">
        <w:rPr>
          <w:rFonts w:asciiTheme="majorHAnsi" w:hAnsiTheme="majorHAnsi" w:cstheme="majorHAnsi"/>
          <w:b/>
          <w:sz w:val="24"/>
          <w:lang w:val="hr-HR"/>
        </w:rPr>
        <w:t>Zahtjev za pritužbu</w:t>
      </w:r>
      <w:r w:rsidR="000619A1" w:rsidRPr="00D818F9">
        <w:rPr>
          <w:rFonts w:asciiTheme="majorHAnsi" w:hAnsiTheme="majorHAnsi" w:cstheme="majorHAnsi"/>
          <w:b/>
          <w:sz w:val="24"/>
          <w:lang w:val="hr-HR"/>
        </w:rPr>
        <w:t xml:space="preserve"> </w:t>
      </w:r>
      <w:r w:rsidR="000619A1" w:rsidRPr="00155032">
        <w:rPr>
          <w:rFonts w:asciiTheme="majorHAnsi" w:hAnsiTheme="majorHAnsi" w:cstheme="majorHAnsi"/>
          <w:b/>
          <w:sz w:val="24"/>
          <w:lang w:val="hr-HR"/>
        </w:rPr>
        <w:t xml:space="preserve">Osnovne škole </w:t>
      </w:r>
      <w:r w:rsidR="00155032" w:rsidRPr="00155032">
        <w:rPr>
          <w:rFonts w:asciiTheme="majorHAnsi" w:hAnsiTheme="majorHAnsi" w:cstheme="majorHAnsi"/>
          <w:b/>
          <w:sz w:val="24"/>
          <w:lang w:val="hr-HR"/>
        </w:rPr>
        <w:t>Gorjani</w:t>
      </w:r>
    </w:p>
    <w:p w14:paraId="4A3E356F" w14:textId="77777777" w:rsidR="00BF6124" w:rsidRPr="00D818F9" w:rsidRDefault="00BF6124" w:rsidP="000619A1">
      <w:pPr>
        <w:spacing w:after="0" w:line="276" w:lineRule="auto"/>
        <w:jc w:val="both"/>
        <w:rPr>
          <w:rFonts w:asciiTheme="majorHAnsi" w:hAnsiTheme="majorHAnsi" w:cstheme="majorHAnsi"/>
          <w:sz w:val="24"/>
          <w:lang w:val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BF6124" w:rsidRPr="00D818F9" w14:paraId="32FBD61F" w14:textId="77777777" w:rsidTr="000619A1">
        <w:trPr>
          <w:trHeight w:val="500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43D3E4C3" w14:textId="22144DCF" w:rsidR="00BF6124" w:rsidRPr="00D818F9" w:rsidRDefault="00BF6124" w:rsidP="00BF612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Podnositelj zahtjeva (ime i prezime / adresa / telefon i/ili e-pošta)</w:t>
            </w:r>
          </w:p>
        </w:tc>
      </w:tr>
      <w:tr w:rsidR="00BF6124" w:rsidRPr="00D818F9" w14:paraId="4FC70989" w14:textId="77777777" w:rsidTr="008104D2">
        <w:trPr>
          <w:trHeight w:val="964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22F7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25F3B7A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1D97031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DB1CF35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9670211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begin"/>
            </w: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instrText xml:space="preserve"> MERGEFIELD "Odluka_prvostupanjskog_tijela_po_žalbi_s" </w:instrText>
            </w: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end"/>
            </w:r>
          </w:p>
        </w:tc>
      </w:tr>
      <w:tr w:rsidR="00BF6124" w:rsidRPr="00D818F9" w14:paraId="2BF1FEDA" w14:textId="77777777" w:rsidTr="000619A1">
        <w:trPr>
          <w:trHeight w:val="473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38478CD1" w14:textId="0B0D8E2F" w:rsidR="00BF6124" w:rsidRPr="00D818F9" w:rsidRDefault="00BF6124" w:rsidP="00BF612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Opisati nepravilnost/pritužbu/žalbu</w:t>
            </w:r>
          </w:p>
        </w:tc>
      </w:tr>
      <w:tr w:rsidR="00BF6124" w:rsidRPr="00D818F9" w14:paraId="21A7EA66" w14:textId="77777777" w:rsidTr="008104D2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AAB43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</w:p>
          <w:p w14:paraId="631920C6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60B3A73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7CE248C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A5CCF60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258C586A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4289960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490BA8F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6F51F31D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5E8806B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3935D77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7757AD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0F6776D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A506AF5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A243B73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B09B41F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E4FE12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97D717A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C774D21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67D6D5E9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7D92D34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  <w:r w:rsidRPr="00D818F9">
              <w:rPr>
                <w:rFonts w:asciiTheme="majorHAnsi" w:eastAsia="Times New Roman" w:hAnsiTheme="majorHAnsi" w:cs="Calibri"/>
                <w:lang w:val="hr-HR"/>
              </w:rPr>
              <w:fldChar w:fldCharType="begin"/>
            </w:r>
            <w:r w:rsidRPr="00D818F9">
              <w:rPr>
                <w:rFonts w:asciiTheme="majorHAnsi" w:eastAsia="Times New Roman" w:hAnsiTheme="majorHAnsi" w:cs="Calibri"/>
                <w:lang w:val="hr-HR"/>
              </w:rPr>
              <w:instrText xml:space="preserve"> MERGEFIELD "Odluka_drugostupanjskog_tijela_po_žalbi_" </w:instrText>
            </w:r>
            <w:r w:rsidRPr="00D818F9">
              <w:rPr>
                <w:rFonts w:asciiTheme="majorHAnsi" w:eastAsia="Times New Roman" w:hAnsiTheme="majorHAnsi" w:cs="Calibri"/>
                <w:lang w:val="hr-HR"/>
              </w:rPr>
              <w:fldChar w:fldCharType="end"/>
            </w:r>
          </w:p>
        </w:tc>
      </w:tr>
    </w:tbl>
    <w:p w14:paraId="46CC9978" w14:textId="77777777" w:rsidR="00BF6124" w:rsidRPr="00D818F9" w:rsidRDefault="00BF6124" w:rsidP="000B1380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2B2C4D21" w14:textId="77777777" w:rsidR="00BF6124" w:rsidRPr="00D818F9" w:rsidRDefault="00BF6124" w:rsidP="00BF6124">
      <w:pPr>
        <w:spacing w:after="0" w:line="240" w:lineRule="auto"/>
        <w:jc w:val="right"/>
        <w:rPr>
          <w:rFonts w:asciiTheme="majorHAnsi" w:eastAsia="Times New Roman" w:hAnsiTheme="majorHAnsi" w:cs="Calibri"/>
          <w:bCs/>
          <w:lang w:val="hr-HR"/>
        </w:rPr>
      </w:pPr>
    </w:p>
    <w:p w14:paraId="5D97C08E" w14:textId="77777777" w:rsidR="00BF6124" w:rsidRPr="00D818F9" w:rsidRDefault="00BF6124" w:rsidP="00BF6124">
      <w:pPr>
        <w:spacing w:after="0" w:line="240" w:lineRule="auto"/>
        <w:rPr>
          <w:rFonts w:asciiTheme="majorHAnsi" w:eastAsia="Times New Roman" w:hAnsiTheme="majorHAnsi" w:cs="Calibri"/>
          <w:bCs/>
          <w:lang w:val="hr-HR"/>
        </w:rPr>
      </w:pPr>
      <w:r w:rsidRPr="00D818F9">
        <w:rPr>
          <w:rFonts w:asciiTheme="majorHAnsi" w:hAnsiTheme="majorHAnsi"/>
          <w:lang w:val="hr-HR"/>
        </w:rPr>
        <w:t>_____________________________________________</w:t>
      </w:r>
      <w:r w:rsidRPr="00D818F9">
        <w:rPr>
          <w:rFonts w:asciiTheme="majorHAnsi" w:hAnsiTheme="majorHAnsi"/>
          <w:lang w:val="hr-HR"/>
        </w:rPr>
        <w:tab/>
      </w:r>
      <w:r w:rsidRPr="00D818F9">
        <w:rPr>
          <w:rFonts w:asciiTheme="majorHAnsi" w:hAnsiTheme="majorHAnsi"/>
          <w:lang w:val="hr-HR"/>
        </w:rPr>
        <w:tab/>
        <w:t>__________________________________</w:t>
      </w:r>
    </w:p>
    <w:p w14:paraId="30E7C3ED" w14:textId="61E1F824" w:rsidR="0095295D" w:rsidRPr="00D818F9" w:rsidRDefault="00BF6124" w:rsidP="006811DA">
      <w:pPr>
        <w:spacing w:after="0" w:line="360" w:lineRule="auto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/>
          <w:i/>
          <w:lang w:val="hr-HR"/>
        </w:rPr>
        <w:t>potpis podnositelja zahtjeva</w:t>
      </w:r>
      <w:r w:rsidRPr="00D818F9">
        <w:rPr>
          <w:rFonts w:asciiTheme="majorHAnsi" w:hAnsiTheme="majorHAnsi"/>
          <w:i/>
          <w:lang w:val="hr-HR"/>
        </w:rPr>
        <w:tab/>
      </w:r>
      <w:r w:rsidRPr="00D818F9">
        <w:rPr>
          <w:rFonts w:asciiTheme="majorHAnsi" w:hAnsiTheme="majorHAnsi"/>
          <w:i/>
          <w:lang w:val="hr-HR"/>
        </w:rPr>
        <w:tab/>
        <w:t xml:space="preserve">            </w:t>
      </w:r>
      <w:r w:rsidRPr="00D818F9">
        <w:rPr>
          <w:rFonts w:asciiTheme="majorHAnsi" w:hAnsiTheme="majorHAnsi"/>
          <w:i/>
          <w:lang w:val="hr-HR"/>
        </w:rPr>
        <w:tab/>
      </w:r>
      <w:r w:rsidRPr="00D818F9">
        <w:rPr>
          <w:rFonts w:asciiTheme="majorHAnsi" w:hAnsiTheme="majorHAnsi"/>
          <w:i/>
          <w:lang w:val="hr-HR"/>
        </w:rPr>
        <w:tab/>
        <w:t xml:space="preserve">               mjesto i datum</w:t>
      </w:r>
    </w:p>
    <w:sectPr w:rsidR="0095295D" w:rsidRPr="00D818F9" w:rsidSect="00D30197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CE2C0" w14:textId="77777777" w:rsidR="001E7A3E" w:rsidRPr="0022216D" w:rsidRDefault="001E7A3E" w:rsidP="003E6EC3">
      <w:pPr>
        <w:spacing w:after="0" w:line="240" w:lineRule="auto"/>
      </w:pPr>
      <w:r w:rsidRPr="0022216D">
        <w:separator/>
      </w:r>
    </w:p>
  </w:endnote>
  <w:endnote w:type="continuationSeparator" w:id="0">
    <w:p w14:paraId="4C55482C" w14:textId="77777777" w:rsidR="001E7A3E" w:rsidRPr="0022216D" w:rsidRDefault="001E7A3E" w:rsidP="003E6EC3">
      <w:pPr>
        <w:spacing w:after="0" w:line="240" w:lineRule="auto"/>
      </w:pPr>
      <w:r w:rsidRPr="0022216D">
        <w:continuationSeparator/>
      </w:r>
    </w:p>
  </w:endnote>
  <w:endnote w:type="continuationNotice" w:id="1">
    <w:p w14:paraId="74254288" w14:textId="77777777" w:rsidR="001E7A3E" w:rsidRPr="0022216D" w:rsidRDefault="001E7A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965578"/>
      <w:docPartObj>
        <w:docPartGallery w:val="Page Numbers (Bottom of Page)"/>
        <w:docPartUnique/>
      </w:docPartObj>
    </w:sdtPr>
    <w:sdtEndPr/>
    <w:sdtContent>
      <w:p w14:paraId="05199DE1" w14:textId="06FD874F" w:rsidR="00E44C2A" w:rsidRPr="0022216D" w:rsidRDefault="00E44C2A">
        <w:pPr>
          <w:pStyle w:val="Footer"/>
          <w:jc w:val="center"/>
        </w:pPr>
        <w:r w:rsidRPr="0022216D">
          <w:fldChar w:fldCharType="begin"/>
        </w:r>
        <w:r w:rsidRPr="0022216D">
          <w:instrText xml:space="preserve"> PAGE   \* MERGEFORMAT </w:instrText>
        </w:r>
        <w:r w:rsidRPr="0022216D">
          <w:fldChar w:fldCharType="separate"/>
        </w:r>
        <w:r w:rsidR="00855DA4">
          <w:rPr>
            <w:noProof/>
          </w:rPr>
          <w:t>17</w:t>
        </w:r>
        <w:r w:rsidRPr="0022216D">
          <w:fldChar w:fldCharType="end"/>
        </w:r>
      </w:p>
    </w:sdtContent>
  </w:sdt>
  <w:p w14:paraId="42CA62AE" w14:textId="77777777" w:rsidR="00E44C2A" w:rsidRPr="0022216D" w:rsidRDefault="00E44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88FCA" w14:textId="77777777" w:rsidR="001E7A3E" w:rsidRPr="0022216D" w:rsidRDefault="001E7A3E" w:rsidP="003E6EC3">
      <w:pPr>
        <w:spacing w:after="0" w:line="240" w:lineRule="auto"/>
      </w:pPr>
      <w:r w:rsidRPr="0022216D">
        <w:separator/>
      </w:r>
    </w:p>
  </w:footnote>
  <w:footnote w:type="continuationSeparator" w:id="0">
    <w:p w14:paraId="2DBE9E08" w14:textId="77777777" w:rsidR="001E7A3E" w:rsidRPr="0022216D" w:rsidRDefault="001E7A3E" w:rsidP="003E6EC3">
      <w:pPr>
        <w:spacing w:after="0" w:line="240" w:lineRule="auto"/>
      </w:pPr>
      <w:r w:rsidRPr="0022216D">
        <w:continuationSeparator/>
      </w:r>
    </w:p>
  </w:footnote>
  <w:footnote w:type="continuationNotice" w:id="1">
    <w:p w14:paraId="0C6FFA28" w14:textId="77777777" w:rsidR="001E7A3E" w:rsidRPr="0022216D" w:rsidRDefault="001E7A3E">
      <w:pPr>
        <w:spacing w:after="0" w:line="240" w:lineRule="auto"/>
      </w:pPr>
    </w:p>
  </w:footnote>
  <w:footnote w:id="2">
    <w:p w14:paraId="2880293B" w14:textId="77777777" w:rsidR="00E44C2A" w:rsidRPr="0022216D" w:rsidRDefault="00E44C2A" w:rsidP="002F040B">
      <w:pPr>
        <w:pStyle w:val="FootnoteText"/>
      </w:pPr>
      <w:r w:rsidRPr="0022216D">
        <w:rPr>
          <w:rStyle w:val="FootnoteReference"/>
        </w:rPr>
        <w:footnoteRef/>
      </w:r>
      <w:r w:rsidRPr="0022216D">
        <w:t xml:space="preserve"> </w:t>
      </w:r>
      <w:hyperlink r:id="rId1" w:anchor="page=111&amp;zoom=80" w:history="1">
        <w:r w:rsidRPr="0022216D">
          <w:rPr>
            <w:rStyle w:val="Hyperlink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</w:p>
  </w:footnote>
  <w:footnote w:id="3">
    <w:p w14:paraId="57BA7441" w14:textId="77777777" w:rsidR="00E44C2A" w:rsidRPr="0022216D" w:rsidRDefault="00E44C2A" w:rsidP="00A646CF">
      <w:pPr>
        <w:pStyle w:val="FootnoteText"/>
      </w:pPr>
      <w:r w:rsidRPr="0022216D">
        <w:rPr>
          <w:rStyle w:val="FootnoteReference"/>
        </w:rPr>
        <w:footnoteRef/>
      </w:r>
      <w:r w:rsidRPr="0022216D">
        <w:t xml:space="preserve"> </w:t>
      </w:r>
      <w:hyperlink r:id="rId2" w:anchor="page=111&amp;zoom=80" w:history="1">
        <w:r w:rsidRPr="0022216D">
          <w:rPr>
            <w:rStyle w:val="Hyperlink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  <w:r w:rsidRPr="0022216D">
        <w:rPr>
          <w:rStyle w:val="Hyperlink"/>
          <w:rFonts w:asciiTheme="majorHAnsi" w:hAnsiTheme="majorHAnsi" w:cstheme="majorHAnsi"/>
          <w:bCs/>
          <w:sz w:val="18"/>
          <w:szCs w:val="18"/>
        </w:rPr>
        <w:t xml:space="preserve"> </w:t>
      </w:r>
    </w:p>
  </w:footnote>
  <w:footnote w:id="4">
    <w:p w14:paraId="270AC7D1" w14:textId="77777777" w:rsidR="00E44C2A" w:rsidRPr="0022216D" w:rsidRDefault="00E44C2A" w:rsidP="00A646CF">
      <w:pPr>
        <w:pStyle w:val="FootnoteText"/>
      </w:pPr>
      <w:r w:rsidRPr="0022216D">
        <w:rPr>
          <w:rStyle w:val="FootnoteReference"/>
        </w:rPr>
        <w:footnoteRef/>
      </w:r>
      <w:r w:rsidRPr="0022216D">
        <w:t xml:space="preserve"> </w:t>
      </w:r>
      <w:hyperlink r:id="rId3" w:anchor="page=111&amp;zoom=80" w:history="1">
        <w:r w:rsidRPr="0022216D">
          <w:rPr>
            <w:rStyle w:val="Hyperlink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</w:p>
  </w:footnote>
  <w:footnote w:id="5">
    <w:p w14:paraId="63A06D79" w14:textId="77777777" w:rsidR="00E44C2A" w:rsidRPr="00AD2538" w:rsidRDefault="00E44C2A" w:rsidP="00830D22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AD2538">
          <w:rPr>
            <w:rStyle w:val="Hyperlink"/>
            <w:rFonts w:asciiTheme="majorHAnsi" w:hAnsiTheme="majorHAnsi" w:cstheme="majorHAnsi"/>
            <w:sz w:val="18"/>
            <w:szCs w:val="18"/>
          </w:rPr>
          <w:t>https://narodne-novine.nn.hr/clanci/medunarodni/2007_01_1_2.html</w:t>
        </w:r>
      </w:hyperlink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Zakon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o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ratifikaciji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Konvencije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o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pristupu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informacijama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,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sudjelovanju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javnosti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u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donošenju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odluka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i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pristupu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pravosuđu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u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pitanjima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okoliša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>)</w:t>
      </w:r>
    </w:p>
    <w:p w14:paraId="1C949EEA" w14:textId="77777777" w:rsidR="00E44C2A" w:rsidRPr="00F229B2" w:rsidRDefault="00E44C2A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E8C"/>
    <w:multiLevelType w:val="hybridMultilevel"/>
    <w:tmpl w:val="AA48FC7C"/>
    <w:lvl w:ilvl="0" w:tplc="A3F20A94">
      <w:start w:val="1"/>
      <w:numFmt w:val="bullet"/>
      <w:lvlText w:val=""/>
      <w:lvlJc w:val="left"/>
      <w:pPr>
        <w:ind w:left="8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" w15:restartNumberingAfterBreak="0">
    <w:nsid w:val="030D3E1C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58B4"/>
    <w:multiLevelType w:val="hybridMultilevel"/>
    <w:tmpl w:val="9528C8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E48B7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52EE1"/>
    <w:multiLevelType w:val="hybridMultilevel"/>
    <w:tmpl w:val="F266EBC8"/>
    <w:lvl w:ilvl="0" w:tplc="695C5C1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0D2B7A"/>
    <w:multiLevelType w:val="hybridMultilevel"/>
    <w:tmpl w:val="363C0076"/>
    <w:lvl w:ilvl="0" w:tplc="A3F2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C4EB6"/>
    <w:multiLevelType w:val="hybridMultilevel"/>
    <w:tmpl w:val="4F3284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C7326"/>
    <w:multiLevelType w:val="multilevel"/>
    <w:tmpl w:val="9916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E7B12DB"/>
    <w:multiLevelType w:val="hybridMultilevel"/>
    <w:tmpl w:val="7B74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92980"/>
    <w:multiLevelType w:val="hybridMultilevel"/>
    <w:tmpl w:val="C4CE9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45C7316">
      <w:start w:val="1"/>
      <w:numFmt w:val="lowerRoman"/>
      <w:lvlText w:val="(%4.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F0BBC"/>
    <w:multiLevelType w:val="hybridMultilevel"/>
    <w:tmpl w:val="2FE25F1E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95A3D"/>
    <w:multiLevelType w:val="hybridMultilevel"/>
    <w:tmpl w:val="4B184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84204"/>
    <w:multiLevelType w:val="hybridMultilevel"/>
    <w:tmpl w:val="856C00AC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74659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B27BF"/>
    <w:multiLevelType w:val="multilevel"/>
    <w:tmpl w:val="1BD03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1F54294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46084"/>
    <w:multiLevelType w:val="hybridMultilevel"/>
    <w:tmpl w:val="D4322958"/>
    <w:lvl w:ilvl="0" w:tplc="0DA85984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91A71"/>
    <w:multiLevelType w:val="hybridMultilevel"/>
    <w:tmpl w:val="B00A0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52949"/>
    <w:multiLevelType w:val="hybridMultilevel"/>
    <w:tmpl w:val="D87A49C2"/>
    <w:lvl w:ilvl="0" w:tplc="0F2A29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37BAE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70B1E"/>
    <w:multiLevelType w:val="hybridMultilevel"/>
    <w:tmpl w:val="98E88FA8"/>
    <w:lvl w:ilvl="0" w:tplc="041A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21" w15:restartNumberingAfterBreak="0">
    <w:nsid w:val="45EA582C"/>
    <w:multiLevelType w:val="multilevel"/>
    <w:tmpl w:val="AFD63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7BD6B8B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4662A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22935"/>
    <w:multiLevelType w:val="hybridMultilevel"/>
    <w:tmpl w:val="047C72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569E7"/>
    <w:multiLevelType w:val="hybridMultilevel"/>
    <w:tmpl w:val="5E82FC9E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91EA8"/>
    <w:multiLevelType w:val="hybridMultilevel"/>
    <w:tmpl w:val="2E0AC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23D45"/>
    <w:multiLevelType w:val="hybridMultilevel"/>
    <w:tmpl w:val="F4F4F6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D16AA"/>
    <w:multiLevelType w:val="multilevel"/>
    <w:tmpl w:val="37E6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5FD09F2"/>
    <w:multiLevelType w:val="hybridMultilevel"/>
    <w:tmpl w:val="0248DD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55713"/>
    <w:multiLevelType w:val="multilevel"/>
    <w:tmpl w:val="EDE6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566763C7"/>
    <w:multiLevelType w:val="hybridMultilevel"/>
    <w:tmpl w:val="18FCBB1A"/>
    <w:lvl w:ilvl="0" w:tplc="041A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2" w15:restartNumberingAfterBreak="0">
    <w:nsid w:val="57192FE2"/>
    <w:multiLevelType w:val="hybridMultilevel"/>
    <w:tmpl w:val="56DA57C6"/>
    <w:lvl w:ilvl="0" w:tplc="695C5C16">
      <w:start w:val="1"/>
      <w:numFmt w:val="bullet"/>
      <w:lvlText w:val="•"/>
      <w:lvlJc w:val="left"/>
      <w:pPr>
        <w:ind w:left="731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3" w15:restartNumberingAfterBreak="0">
    <w:nsid w:val="5C5871C5"/>
    <w:multiLevelType w:val="hybridMultilevel"/>
    <w:tmpl w:val="F996B9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16075"/>
    <w:multiLevelType w:val="hybridMultilevel"/>
    <w:tmpl w:val="632C07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25B39"/>
    <w:multiLevelType w:val="multilevel"/>
    <w:tmpl w:val="EB00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5DE904A1"/>
    <w:multiLevelType w:val="hybridMultilevel"/>
    <w:tmpl w:val="99CA51AC"/>
    <w:lvl w:ilvl="0" w:tplc="041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7" w15:restartNumberingAfterBreak="0">
    <w:nsid w:val="60ED3EBC"/>
    <w:multiLevelType w:val="hybridMultilevel"/>
    <w:tmpl w:val="9D6EF64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96947"/>
    <w:multiLevelType w:val="hybridMultilevel"/>
    <w:tmpl w:val="11A06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A4CD1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65B93E48"/>
    <w:multiLevelType w:val="hybridMultilevel"/>
    <w:tmpl w:val="0248DD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A123B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44AC9"/>
    <w:multiLevelType w:val="hybridMultilevel"/>
    <w:tmpl w:val="96BE7C8C"/>
    <w:lvl w:ilvl="0" w:tplc="7E2AAD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6B5F2E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75E22CF9"/>
    <w:multiLevelType w:val="hybridMultilevel"/>
    <w:tmpl w:val="30EE60C8"/>
    <w:lvl w:ilvl="0" w:tplc="695C5C1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E77FE9"/>
    <w:multiLevelType w:val="hybridMultilevel"/>
    <w:tmpl w:val="4F12DAB2"/>
    <w:lvl w:ilvl="0" w:tplc="A3F2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917E2D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7B303F81"/>
    <w:multiLevelType w:val="hybridMultilevel"/>
    <w:tmpl w:val="FB3A75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30"/>
  </w:num>
  <w:num w:numId="4">
    <w:abstractNumId w:val="7"/>
  </w:num>
  <w:num w:numId="5">
    <w:abstractNumId w:val="46"/>
  </w:num>
  <w:num w:numId="6">
    <w:abstractNumId w:val="39"/>
  </w:num>
  <w:num w:numId="7">
    <w:abstractNumId w:val="21"/>
  </w:num>
  <w:num w:numId="8">
    <w:abstractNumId w:val="28"/>
  </w:num>
  <w:num w:numId="9">
    <w:abstractNumId w:val="14"/>
  </w:num>
  <w:num w:numId="10">
    <w:abstractNumId w:val="43"/>
  </w:num>
  <w:num w:numId="11">
    <w:abstractNumId w:val="16"/>
  </w:num>
  <w:num w:numId="12">
    <w:abstractNumId w:val="35"/>
  </w:num>
  <w:num w:numId="13">
    <w:abstractNumId w:val="37"/>
  </w:num>
  <w:num w:numId="14">
    <w:abstractNumId w:val="34"/>
  </w:num>
  <w:num w:numId="15">
    <w:abstractNumId w:val="15"/>
  </w:num>
  <w:num w:numId="16">
    <w:abstractNumId w:val="19"/>
  </w:num>
  <w:num w:numId="17">
    <w:abstractNumId w:val="22"/>
  </w:num>
  <w:num w:numId="18">
    <w:abstractNumId w:val="12"/>
  </w:num>
  <w:num w:numId="19">
    <w:abstractNumId w:val="10"/>
  </w:num>
  <w:num w:numId="20">
    <w:abstractNumId w:val="25"/>
  </w:num>
  <w:num w:numId="21">
    <w:abstractNumId w:val="8"/>
  </w:num>
  <w:num w:numId="22">
    <w:abstractNumId w:val="4"/>
  </w:num>
  <w:num w:numId="23">
    <w:abstractNumId w:val="26"/>
  </w:num>
  <w:num w:numId="24">
    <w:abstractNumId w:val="17"/>
  </w:num>
  <w:num w:numId="25">
    <w:abstractNumId w:val="42"/>
  </w:num>
  <w:num w:numId="26">
    <w:abstractNumId w:val="27"/>
  </w:num>
  <w:num w:numId="27">
    <w:abstractNumId w:val="18"/>
  </w:num>
  <w:num w:numId="28">
    <w:abstractNumId w:val="45"/>
  </w:num>
  <w:num w:numId="29">
    <w:abstractNumId w:val="6"/>
  </w:num>
  <w:num w:numId="30">
    <w:abstractNumId w:val="20"/>
  </w:num>
  <w:num w:numId="31">
    <w:abstractNumId w:val="36"/>
  </w:num>
  <w:num w:numId="32">
    <w:abstractNumId w:val="0"/>
  </w:num>
  <w:num w:numId="33">
    <w:abstractNumId w:val="38"/>
  </w:num>
  <w:num w:numId="34">
    <w:abstractNumId w:val="2"/>
  </w:num>
  <w:num w:numId="35">
    <w:abstractNumId w:val="31"/>
  </w:num>
  <w:num w:numId="36">
    <w:abstractNumId w:val="5"/>
  </w:num>
  <w:num w:numId="37">
    <w:abstractNumId w:val="24"/>
  </w:num>
  <w:num w:numId="38">
    <w:abstractNumId w:val="13"/>
  </w:num>
  <w:num w:numId="39">
    <w:abstractNumId w:val="1"/>
  </w:num>
  <w:num w:numId="40">
    <w:abstractNumId w:val="3"/>
  </w:num>
  <w:num w:numId="41">
    <w:abstractNumId w:val="47"/>
  </w:num>
  <w:num w:numId="42">
    <w:abstractNumId w:val="41"/>
  </w:num>
  <w:num w:numId="43">
    <w:abstractNumId w:val="23"/>
  </w:num>
  <w:num w:numId="44">
    <w:abstractNumId w:val="11"/>
  </w:num>
  <w:num w:numId="45">
    <w:abstractNumId w:val="40"/>
  </w:num>
  <w:num w:numId="46">
    <w:abstractNumId w:val="29"/>
  </w:num>
  <w:num w:numId="47">
    <w:abstractNumId w:val="32"/>
  </w:num>
  <w:num w:numId="48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C3"/>
    <w:rsid w:val="0000133A"/>
    <w:rsid w:val="00002343"/>
    <w:rsid w:val="0000394F"/>
    <w:rsid w:val="00004B0C"/>
    <w:rsid w:val="00005919"/>
    <w:rsid w:val="0000682E"/>
    <w:rsid w:val="00006A8F"/>
    <w:rsid w:val="00007613"/>
    <w:rsid w:val="00010E35"/>
    <w:rsid w:val="00010E73"/>
    <w:rsid w:val="00011762"/>
    <w:rsid w:val="00011FA7"/>
    <w:rsid w:val="000125EF"/>
    <w:rsid w:val="000130B5"/>
    <w:rsid w:val="00013579"/>
    <w:rsid w:val="00013F5B"/>
    <w:rsid w:val="00014EC7"/>
    <w:rsid w:val="00015C59"/>
    <w:rsid w:val="00015CD9"/>
    <w:rsid w:val="0001624B"/>
    <w:rsid w:val="00016FC6"/>
    <w:rsid w:val="00020D66"/>
    <w:rsid w:val="00023377"/>
    <w:rsid w:val="0002372B"/>
    <w:rsid w:val="000252E3"/>
    <w:rsid w:val="00025C82"/>
    <w:rsid w:val="0002613C"/>
    <w:rsid w:val="00026F19"/>
    <w:rsid w:val="00030FE7"/>
    <w:rsid w:val="00031D81"/>
    <w:rsid w:val="00031FD8"/>
    <w:rsid w:val="00032A22"/>
    <w:rsid w:val="000339BD"/>
    <w:rsid w:val="00035255"/>
    <w:rsid w:val="00037DF3"/>
    <w:rsid w:val="00040241"/>
    <w:rsid w:val="00040707"/>
    <w:rsid w:val="00040899"/>
    <w:rsid w:val="00040C59"/>
    <w:rsid w:val="00041B69"/>
    <w:rsid w:val="00041CEC"/>
    <w:rsid w:val="0004233F"/>
    <w:rsid w:val="00042623"/>
    <w:rsid w:val="00043403"/>
    <w:rsid w:val="00045524"/>
    <w:rsid w:val="00045931"/>
    <w:rsid w:val="00045F4B"/>
    <w:rsid w:val="000469A8"/>
    <w:rsid w:val="00047FC9"/>
    <w:rsid w:val="00051C3F"/>
    <w:rsid w:val="000525A8"/>
    <w:rsid w:val="000533D8"/>
    <w:rsid w:val="00053C73"/>
    <w:rsid w:val="00053E31"/>
    <w:rsid w:val="0005653A"/>
    <w:rsid w:val="00057424"/>
    <w:rsid w:val="00057D5C"/>
    <w:rsid w:val="000603C4"/>
    <w:rsid w:val="000619A1"/>
    <w:rsid w:val="000620AD"/>
    <w:rsid w:val="00063670"/>
    <w:rsid w:val="0006370B"/>
    <w:rsid w:val="00064B4C"/>
    <w:rsid w:val="00066DAC"/>
    <w:rsid w:val="0006798E"/>
    <w:rsid w:val="00067FE9"/>
    <w:rsid w:val="000711FE"/>
    <w:rsid w:val="00071581"/>
    <w:rsid w:val="00072576"/>
    <w:rsid w:val="00072B81"/>
    <w:rsid w:val="00072CA8"/>
    <w:rsid w:val="00072CE5"/>
    <w:rsid w:val="00073905"/>
    <w:rsid w:val="000739E1"/>
    <w:rsid w:val="00073CFB"/>
    <w:rsid w:val="000747F0"/>
    <w:rsid w:val="00075BD4"/>
    <w:rsid w:val="00076457"/>
    <w:rsid w:val="00076A79"/>
    <w:rsid w:val="00077468"/>
    <w:rsid w:val="000810DA"/>
    <w:rsid w:val="00082CF9"/>
    <w:rsid w:val="000934D8"/>
    <w:rsid w:val="00093B05"/>
    <w:rsid w:val="00093E1D"/>
    <w:rsid w:val="0009482D"/>
    <w:rsid w:val="0009619F"/>
    <w:rsid w:val="00096F7E"/>
    <w:rsid w:val="000975B2"/>
    <w:rsid w:val="00097855"/>
    <w:rsid w:val="000A1413"/>
    <w:rsid w:val="000A14F8"/>
    <w:rsid w:val="000A1D01"/>
    <w:rsid w:val="000A23F8"/>
    <w:rsid w:val="000A2B45"/>
    <w:rsid w:val="000A36BB"/>
    <w:rsid w:val="000A3C1B"/>
    <w:rsid w:val="000A485A"/>
    <w:rsid w:val="000A586B"/>
    <w:rsid w:val="000A65C7"/>
    <w:rsid w:val="000A6ABC"/>
    <w:rsid w:val="000A7F49"/>
    <w:rsid w:val="000B1380"/>
    <w:rsid w:val="000B1BB9"/>
    <w:rsid w:val="000B1C4C"/>
    <w:rsid w:val="000B36A1"/>
    <w:rsid w:val="000B5A2D"/>
    <w:rsid w:val="000B5F3B"/>
    <w:rsid w:val="000B60D4"/>
    <w:rsid w:val="000B6C43"/>
    <w:rsid w:val="000B6F63"/>
    <w:rsid w:val="000C0D05"/>
    <w:rsid w:val="000C13FC"/>
    <w:rsid w:val="000C2244"/>
    <w:rsid w:val="000C31F4"/>
    <w:rsid w:val="000C4B21"/>
    <w:rsid w:val="000C7267"/>
    <w:rsid w:val="000C7C85"/>
    <w:rsid w:val="000D059E"/>
    <w:rsid w:val="000D160D"/>
    <w:rsid w:val="000D25FF"/>
    <w:rsid w:val="000D479B"/>
    <w:rsid w:val="000D5DF7"/>
    <w:rsid w:val="000D6556"/>
    <w:rsid w:val="000D7C01"/>
    <w:rsid w:val="000D7D18"/>
    <w:rsid w:val="000D7F49"/>
    <w:rsid w:val="000E0353"/>
    <w:rsid w:val="000E1E25"/>
    <w:rsid w:val="000E2294"/>
    <w:rsid w:val="000E5757"/>
    <w:rsid w:val="000E5A9B"/>
    <w:rsid w:val="000E7F8F"/>
    <w:rsid w:val="000F3BA0"/>
    <w:rsid w:val="000F60CC"/>
    <w:rsid w:val="000F637F"/>
    <w:rsid w:val="000F7213"/>
    <w:rsid w:val="0010006E"/>
    <w:rsid w:val="00102508"/>
    <w:rsid w:val="00102D2D"/>
    <w:rsid w:val="001037C8"/>
    <w:rsid w:val="0010433E"/>
    <w:rsid w:val="00105D86"/>
    <w:rsid w:val="00106EDC"/>
    <w:rsid w:val="00107427"/>
    <w:rsid w:val="00107C5D"/>
    <w:rsid w:val="001106F6"/>
    <w:rsid w:val="00110A60"/>
    <w:rsid w:val="001113F1"/>
    <w:rsid w:val="00111A5A"/>
    <w:rsid w:val="00111E8E"/>
    <w:rsid w:val="0011297D"/>
    <w:rsid w:val="00112B79"/>
    <w:rsid w:val="00113BB4"/>
    <w:rsid w:val="00113C2A"/>
    <w:rsid w:val="00116673"/>
    <w:rsid w:val="001169CA"/>
    <w:rsid w:val="0012186E"/>
    <w:rsid w:val="00125BF2"/>
    <w:rsid w:val="00126A05"/>
    <w:rsid w:val="00126DCC"/>
    <w:rsid w:val="0013076D"/>
    <w:rsid w:val="00130B72"/>
    <w:rsid w:val="0013162C"/>
    <w:rsid w:val="00131B19"/>
    <w:rsid w:val="00135820"/>
    <w:rsid w:val="00137089"/>
    <w:rsid w:val="00140529"/>
    <w:rsid w:val="00140C20"/>
    <w:rsid w:val="00141E24"/>
    <w:rsid w:val="0014375B"/>
    <w:rsid w:val="00143F0C"/>
    <w:rsid w:val="001443CA"/>
    <w:rsid w:val="00144D18"/>
    <w:rsid w:val="00145599"/>
    <w:rsid w:val="00145745"/>
    <w:rsid w:val="00145E77"/>
    <w:rsid w:val="001467CB"/>
    <w:rsid w:val="00147AF7"/>
    <w:rsid w:val="001500F4"/>
    <w:rsid w:val="001507B7"/>
    <w:rsid w:val="0015118D"/>
    <w:rsid w:val="00152114"/>
    <w:rsid w:val="00154C0E"/>
    <w:rsid w:val="00155032"/>
    <w:rsid w:val="00155D6D"/>
    <w:rsid w:val="00156920"/>
    <w:rsid w:val="00160E5E"/>
    <w:rsid w:val="00161F41"/>
    <w:rsid w:val="00162410"/>
    <w:rsid w:val="00162712"/>
    <w:rsid w:val="00162E6A"/>
    <w:rsid w:val="001637AF"/>
    <w:rsid w:val="00163CB6"/>
    <w:rsid w:val="00167FA8"/>
    <w:rsid w:val="00170D16"/>
    <w:rsid w:val="00171090"/>
    <w:rsid w:val="00171D21"/>
    <w:rsid w:val="0017226D"/>
    <w:rsid w:val="0017359B"/>
    <w:rsid w:val="0017454E"/>
    <w:rsid w:val="001749D4"/>
    <w:rsid w:val="00175693"/>
    <w:rsid w:val="00176830"/>
    <w:rsid w:val="00177326"/>
    <w:rsid w:val="0017758A"/>
    <w:rsid w:val="001775AA"/>
    <w:rsid w:val="00177733"/>
    <w:rsid w:val="00177B4E"/>
    <w:rsid w:val="00177F07"/>
    <w:rsid w:val="00181C0E"/>
    <w:rsid w:val="00182F4E"/>
    <w:rsid w:val="00183011"/>
    <w:rsid w:val="00183765"/>
    <w:rsid w:val="00183D14"/>
    <w:rsid w:val="0018559F"/>
    <w:rsid w:val="001855FA"/>
    <w:rsid w:val="0018708B"/>
    <w:rsid w:val="001873FD"/>
    <w:rsid w:val="00187680"/>
    <w:rsid w:val="001900F0"/>
    <w:rsid w:val="001908C7"/>
    <w:rsid w:val="001918B4"/>
    <w:rsid w:val="00191F3E"/>
    <w:rsid w:val="00191F96"/>
    <w:rsid w:val="001926A0"/>
    <w:rsid w:val="00193857"/>
    <w:rsid w:val="001948BB"/>
    <w:rsid w:val="00196011"/>
    <w:rsid w:val="00196B0E"/>
    <w:rsid w:val="00197772"/>
    <w:rsid w:val="001A3044"/>
    <w:rsid w:val="001A40F9"/>
    <w:rsid w:val="001A59EF"/>
    <w:rsid w:val="001A6F22"/>
    <w:rsid w:val="001A7315"/>
    <w:rsid w:val="001B035E"/>
    <w:rsid w:val="001B0A49"/>
    <w:rsid w:val="001B0C18"/>
    <w:rsid w:val="001B1C1C"/>
    <w:rsid w:val="001B1F90"/>
    <w:rsid w:val="001B3F23"/>
    <w:rsid w:val="001B5184"/>
    <w:rsid w:val="001B5C8C"/>
    <w:rsid w:val="001B6EE9"/>
    <w:rsid w:val="001C1D46"/>
    <w:rsid w:val="001C3186"/>
    <w:rsid w:val="001C6555"/>
    <w:rsid w:val="001C6747"/>
    <w:rsid w:val="001C6E66"/>
    <w:rsid w:val="001C7024"/>
    <w:rsid w:val="001C725F"/>
    <w:rsid w:val="001D1D26"/>
    <w:rsid w:val="001D325E"/>
    <w:rsid w:val="001D3D03"/>
    <w:rsid w:val="001D4E5C"/>
    <w:rsid w:val="001D5D13"/>
    <w:rsid w:val="001D6652"/>
    <w:rsid w:val="001D69B1"/>
    <w:rsid w:val="001D6BB6"/>
    <w:rsid w:val="001D7927"/>
    <w:rsid w:val="001E0AB7"/>
    <w:rsid w:val="001E0FA8"/>
    <w:rsid w:val="001E0FD7"/>
    <w:rsid w:val="001E114A"/>
    <w:rsid w:val="001E1D35"/>
    <w:rsid w:val="001E2427"/>
    <w:rsid w:val="001E2B69"/>
    <w:rsid w:val="001E3CCA"/>
    <w:rsid w:val="001E3FC2"/>
    <w:rsid w:val="001E48B5"/>
    <w:rsid w:val="001E57F6"/>
    <w:rsid w:val="001E65CB"/>
    <w:rsid w:val="001E7A3E"/>
    <w:rsid w:val="001E7F66"/>
    <w:rsid w:val="001F17C6"/>
    <w:rsid w:val="001F18BD"/>
    <w:rsid w:val="001F1FE7"/>
    <w:rsid w:val="001F2194"/>
    <w:rsid w:val="001F3027"/>
    <w:rsid w:val="001F3610"/>
    <w:rsid w:val="001F55DA"/>
    <w:rsid w:val="001F56D9"/>
    <w:rsid w:val="001F5D3C"/>
    <w:rsid w:val="001F743E"/>
    <w:rsid w:val="001F7731"/>
    <w:rsid w:val="001F7817"/>
    <w:rsid w:val="00201566"/>
    <w:rsid w:val="002019C5"/>
    <w:rsid w:val="00201AEE"/>
    <w:rsid w:val="002020DC"/>
    <w:rsid w:val="002025E1"/>
    <w:rsid w:val="00202DEB"/>
    <w:rsid w:val="00202FC9"/>
    <w:rsid w:val="002037B1"/>
    <w:rsid w:val="002048D2"/>
    <w:rsid w:val="002055B4"/>
    <w:rsid w:val="00205951"/>
    <w:rsid w:val="002071B6"/>
    <w:rsid w:val="002103E2"/>
    <w:rsid w:val="00211773"/>
    <w:rsid w:val="00212FA1"/>
    <w:rsid w:val="00213FB5"/>
    <w:rsid w:val="002151EE"/>
    <w:rsid w:val="00215776"/>
    <w:rsid w:val="002161FB"/>
    <w:rsid w:val="00220CEF"/>
    <w:rsid w:val="002220E3"/>
    <w:rsid w:val="00222118"/>
    <w:rsid w:val="0022216D"/>
    <w:rsid w:val="00223470"/>
    <w:rsid w:val="00224BBD"/>
    <w:rsid w:val="00224F93"/>
    <w:rsid w:val="00225B61"/>
    <w:rsid w:val="00226241"/>
    <w:rsid w:val="00230FC4"/>
    <w:rsid w:val="00232C01"/>
    <w:rsid w:val="00232C37"/>
    <w:rsid w:val="002345C5"/>
    <w:rsid w:val="0023658F"/>
    <w:rsid w:val="00237385"/>
    <w:rsid w:val="00237D20"/>
    <w:rsid w:val="00241132"/>
    <w:rsid w:val="00241C26"/>
    <w:rsid w:val="00242219"/>
    <w:rsid w:val="0024279C"/>
    <w:rsid w:val="0024484C"/>
    <w:rsid w:val="0024533B"/>
    <w:rsid w:val="00245B0B"/>
    <w:rsid w:val="00252DA9"/>
    <w:rsid w:val="00254568"/>
    <w:rsid w:val="00256880"/>
    <w:rsid w:val="00256DFC"/>
    <w:rsid w:val="00257342"/>
    <w:rsid w:val="00257477"/>
    <w:rsid w:val="00257B85"/>
    <w:rsid w:val="00260A71"/>
    <w:rsid w:val="00261FA7"/>
    <w:rsid w:val="00262C74"/>
    <w:rsid w:val="00262DE0"/>
    <w:rsid w:val="00266DA0"/>
    <w:rsid w:val="002672AC"/>
    <w:rsid w:val="00267C6F"/>
    <w:rsid w:val="002700BC"/>
    <w:rsid w:val="0027123C"/>
    <w:rsid w:val="002716DF"/>
    <w:rsid w:val="00271D8A"/>
    <w:rsid w:val="002763F7"/>
    <w:rsid w:val="00280223"/>
    <w:rsid w:val="00284824"/>
    <w:rsid w:val="00285805"/>
    <w:rsid w:val="00285BC2"/>
    <w:rsid w:val="00285E95"/>
    <w:rsid w:val="00285EB5"/>
    <w:rsid w:val="002862C7"/>
    <w:rsid w:val="00286DDF"/>
    <w:rsid w:val="00287254"/>
    <w:rsid w:val="00291070"/>
    <w:rsid w:val="00292836"/>
    <w:rsid w:val="0029290F"/>
    <w:rsid w:val="00292C09"/>
    <w:rsid w:val="00293B58"/>
    <w:rsid w:val="0029766B"/>
    <w:rsid w:val="002A0D1F"/>
    <w:rsid w:val="002A3D66"/>
    <w:rsid w:val="002A402F"/>
    <w:rsid w:val="002A6020"/>
    <w:rsid w:val="002B031D"/>
    <w:rsid w:val="002B03DE"/>
    <w:rsid w:val="002B0A4C"/>
    <w:rsid w:val="002B1CB6"/>
    <w:rsid w:val="002B4EEA"/>
    <w:rsid w:val="002B50BE"/>
    <w:rsid w:val="002B6D3B"/>
    <w:rsid w:val="002B7678"/>
    <w:rsid w:val="002B78EE"/>
    <w:rsid w:val="002B7B5B"/>
    <w:rsid w:val="002C12CC"/>
    <w:rsid w:val="002C2536"/>
    <w:rsid w:val="002C3C2B"/>
    <w:rsid w:val="002C45B9"/>
    <w:rsid w:val="002C5230"/>
    <w:rsid w:val="002C52FD"/>
    <w:rsid w:val="002C5351"/>
    <w:rsid w:val="002C57D2"/>
    <w:rsid w:val="002C583E"/>
    <w:rsid w:val="002C5AEB"/>
    <w:rsid w:val="002C73D0"/>
    <w:rsid w:val="002C7EEA"/>
    <w:rsid w:val="002D1470"/>
    <w:rsid w:val="002D1826"/>
    <w:rsid w:val="002D26D6"/>
    <w:rsid w:val="002D444C"/>
    <w:rsid w:val="002D60F5"/>
    <w:rsid w:val="002D6154"/>
    <w:rsid w:val="002D656D"/>
    <w:rsid w:val="002D6C70"/>
    <w:rsid w:val="002E1CDA"/>
    <w:rsid w:val="002E2C1C"/>
    <w:rsid w:val="002E45C2"/>
    <w:rsid w:val="002E6ED3"/>
    <w:rsid w:val="002F040B"/>
    <w:rsid w:val="002F0668"/>
    <w:rsid w:val="002F09B6"/>
    <w:rsid w:val="002F20FD"/>
    <w:rsid w:val="002F2182"/>
    <w:rsid w:val="002F21C1"/>
    <w:rsid w:val="002F304A"/>
    <w:rsid w:val="002F3479"/>
    <w:rsid w:val="002F4232"/>
    <w:rsid w:val="002F596E"/>
    <w:rsid w:val="002F5C0A"/>
    <w:rsid w:val="002F5D02"/>
    <w:rsid w:val="002F6807"/>
    <w:rsid w:val="002F7BC1"/>
    <w:rsid w:val="00301566"/>
    <w:rsid w:val="00304255"/>
    <w:rsid w:val="00304F3B"/>
    <w:rsid w:val="003052AF"/>
    <w:rsid w:val="00307623"/>
    <w:rsid w:val="00307B9C"/>
    <w:rsid w:val="00307C39"/>
    <w:rsid w:val="003119CD"/>
    <w:rsid w:val="00312424"/>
    <w:rsid w:val="00313089"/>
    <w:rsid w:val="00313FE9"/>
    <w:rsid w:val="003141E6"/>
    <w:rsid w:val="00314934"/>
    <w:rsid w:val="00314F0A"/>
    <w:rsid w:val="003150AD"/>
    <w:rsid w:val="00315A96"/>
    <w:rsid w:val="00316D6E"/>
    <w:rsid w:val="0031728F"/>
    <w:rsid w:val="00317296"/>
    <w:rsid w:val="00320298"/>
    <w:rsid w:val="0032181A"/>
    <w:rsid w:val="00322E62"/>
    <w:rsid w:val="00324D0C"/>
    <w:rsid w:val="003254A1"/>
    <w:rsid w:val="003259AB"/>
    <w:rsid w:val="003266E8"/>
    <w:rsid w:val="0032784B"/>
    <w:rsid w:val="00327B2D"/>
    <w:rsid w:val="003312E1"/>
    <w:rsid w:val="003324DB"/>
    <w:rsid w:val="00332820"/>
    <w:rsid w:val="003329DF"/>
    <w:rsid w:val="00333750"/>
    <w:rsid w:val="003350A9"/>
    <w:rsid w:val="00337B6A"/>
    <w:rsid w:val="003414CD"/>
    <w:rsid w:val="00341AE2"/>
    <w:rsid w:val="00341B4B"/>
    <w:rsid w:val="003428FD"/>
    <w:rsid w:val="00343AED"/>
    <w:rsid w:val="00344A50"/>
    <w:rsid w:val="00345B0A"/>
    <w:rsid w:val="00346294"/>
    <w:rsid w:val="00346C02"/>
    <w:rsid w:val="00347BEA"/>
    <w:rsid w:val="00350B39"/>
    <w:rsid w:val="00351C1D"/>
    <w:rsid w:val="0035277B"/>
    <w:rsid w:val="003529AF"/>
    <w:rsid w:val="00352FC1"/>
    <w:rsid w:val="003539FA"/>
    <w:rsid w:val="00353E68"/>
    <w:rsid w:val="00355401"/>
    <w:rsid w:val="00362143"/>
    <w:rsid w:val="00362C4E"/>
    <w:rsid w:val="0036401C"/>
    <w:rsid w:val="00365682"/>
    <w:rsid w:val="003660E6"/>
    <w:rsid w:val="003674FB"/>
    <w:rsid w:val="003702AF"/>
    <w:rsid w:val="003731C0"/>
    <w:rsid w:val="003745D8"/>
    <w:rsid w:val="003748A6"/>
    <w:rsid w:val="00374A56"/>
    <w:rsid w:val="00374B95"/>
    <w:rsid w:val="003759C6"/>
    <w:rsid w:val="00377474"/>
    <w:rsid w:val="003777DA"/>
    <w:rsid w:val="00377FE7"/>
    <w:rsid w:val="00380394"/>
    <w:rsid w:val="003819C9"/>
    <w:rsid w:val="00381AA3"/>
    <w:rsid w:val="00382C6B"/>
    <w:rsid w:val="00383310"/>
    <w:rsid w:val="0038639C"/>
    <w:rsid w:val="003872E9"/>
    <w:rsid w:val="00390C6D"/>
    <w:rsid w:val="00390D6E"/>
    <w:rsid w:val="003940D9"/>
    <w:rsid w:val="00395F16"/>
    <w:rsid w:val="00396128"/>
    <w:rsid w:val="0039649C"/>
    <w:rsid w:val="00397AD5"/>
    <w:rsid w:val="003A12C8"/>
    <w:rsid w:val="003A3166"/>
    <w:rsid w:val="003A3A74"/>
    <w:rsid w:val="003A4790"/>
    <w:rsid w:val="003A4BAB"/>
    <w:rsid w:val="003A4E6A"/>
    <w:rsid w:val="003A5BC8"/>
    <w:rsid w:val="003A6F66"/>
    <w:rsid w:val="003B06A7"/>
    <w:rsid w:val="003B0BB5"/>
    <w:rsid w:val="003B0BEF"/>
    <w:rsid w:val="003B30E7"/>
    <w:rsid w:val="003B37E1"/>
    <w:rsid w:val="003B3DEA"/>
    <w:rsid w:val="003B3DF1"/>
    <w:rsid w:val="003B57C9"/>
    <w:rsid w:val="003B67ED"/>
    <w:rsid w:val="003B78BD"/>
    <w:rsid w:val="003C0833"/>
    <w:rsid w:val="003C0AA7"/>
    <w:rsid w:val="003C0D58"/>
    <w:rsid w:val="003C2EAA"/>
    <w:rsid w:val="003C31E3"/>
    <w:rsid w:val="003C497C"/>
    <w:rsid w:val="003C4CCF"/>
    <w:rsid w:val="003C5C22"/>
    <w:rsid w:val="003C5E8D"/>
    <w:rsid w:val="003C5F42"/>
    <w:rsid w:val="003C6687"/>
    <w:rsid w:val="003C6AE2"/>
    <w:rsid w:val="003C6BC8"/>
    <w:rsid w:val="003D203C"/>
    <w:rsid w:val="003D2818"/>
    <w:rsid w:val="003D2F38"/>
    <w:rsid w:val="003D57E7"/>
    <w:rsid w:val="003D597E"/>
    <w:rsid w:val="003D634E"/>
    <w:rsid w:val="003E2109"/>
    <w:rsid w:val="003E21C3"/>
    <w:rsid w:val="003E32FF"/>
    <w:rsid w:val="003E3650"/>
    <w:rsid w:val="003E3C58"/>
    <w:rsid w:val="003E3F98"/>
    <w:rsid w:val="003E4472"/>
    <w:rsid w:val="003E4A14"/>
    <w:rsid w:val="003E5550"/>
    <w:rsid w:val="003E5719"/>
    <w:rsid w:val="003E5EB2"/>
    <w:rsid w:val="003E659E"/>
    <w:rsid w:val="003E6CDD"/>
    <w:rsid w:val="003E6EC3"/>
    <w:rsid w:val="003E707E"/>
    <w:rsid w:val="003E791A"/>
    <w:rsid w:val="003F066C"/>
    <w:rsid w:val="003F39C6"/>
    <w:rsid w:val="003F3C5C"/>
    <w:rsid w:val="003F4DB8"/>
    <w:rsid w:val="003F6CBD"/>
    <w:rsid w:val="003F738F"/>
    <w:rsid w:val="0040049E"/>
    <w:rsid w:val="00400760"/>
    <w:rsid w:val="00400862"/>
    <w:rsid w:val="00400CC3"/>
    <w:rsid w:val="004013A7"/>
    <w:rsid w:val="00401AF3"/>
    <w:rsid w:val="00401ECD"/>
    <w:rsid w:val="00404A71"/>
    <w:rsid w:val="004077ED"/>
    <w:rsid w:val="00410ED7"/>
    <w:rsid w:val="00411AF7"/>
    <w:rsid w:val="00412C50"/>
    <w:rsid w:val="00412E8E"/>
    <w:rsid w:val="00413092"/>
    <w:rsid w:val="004140D0"/>
    <w:rsid w:val="00414225"/>
    <w:rsid w:val="00414FDC"/>
    <w:rsid w:val="00416357"/>
    <w:rsid w:val="004207D1"/>
    <w:rsid w:val="0042125E"/>
    <w:rsid w:val="0042205E"/>
    <w:rsid w:val="0042270D"/>
    <w:rsid w:val="00423149"/>
    <w:rsid w:val="00423406"/>
    <w:rsid w:val="00423B1F"/>
    <w:rsid w:val="00423E2C"/>
    <w:rsid w:val="00425464"/>
    <w:rsid w:val="004254CF"/>
    <w:rsid w:val="004255AC"/>
    <w:rsid w:val="004256FE"/>
    <w:rsid w:val="004269DB"/>
    <w:rsid w:val="0043100D"/>
    <w:rsid w:val="0043205C"/>
    <w:rsid w:val="00432066"/>
    <w:rsid w:val="00433518"/>
    <w:rsid w:val="004337D0"/>
    <w:rsid w:val="00434893"/>
    <w:rsid w:val="004350A7"/>
    <w:rsid w:val="004420B5"/>
    <w:rsid w:val="004433AE"/>
    <w:rsid w:val="00443825"/>
    <w:rsid w:val="0044392E"/>
    <w:rsid w:val="00443EFB"/>
    <w:rsid w:val="00444540"/>
    <w:rsid w:val="00444C09"/>
    <w:rsid w:val="00444FA5"/>
    <w:rsid w:val="00445CFE"/>
    <w:rsid w:val="00447809"/>
    <w:rsid w:val="00450454"/>
    <w:rsid w:val="004504AF"/>
    <w:rsid w:val="00450979"/>
    <w:rsid w:val="00451012"/>
    <w:rsid w:val="00451BE6"/>
    <w:rsid w:val="00452E69"/>
    <w:rsid w:val="00454340"/>
    <w:rsid w:val="00454DC5"/>
    <w:rsid w:val="00456A0C"/>
    <w:rsid w:val="00456A4D"/>
    <w:rsid w:val="00461232"/>
    <w:rsid w:val="004619CE"/>
    <w:rsid w:val="004631F9"/>
    <w:rsid w:val="004634B5"/>
    <w:rsid w:val="00463BCB"/>
    <w:rsid w:val="00472BC0"/>
    <w:rsid w:val="00475996"/>
    <w:rsid w:val="00476142"/>
    <w:rsid w:val="004766B8"/>
    <w:rsid w:val="00477C43"/>
    <w:rsid w:val="00480EF9"/>
    <w:rsid w:val="004820E6"/>
    <w:rsid w:val="00482203"/>
    <w:rsid w:val="004825F6"/>
    <w:rsid w:val="00483841"/>
    <w:rsid w:val="00485713"/>
    <w:rsid w:val="004857D4"/>
    <w:rsid w:val="00485C87"/>
    <w:rsid w:val="00485DEE"/>
    <w:rsid w:val="004865AA"/>
    <w:rsid w:val="00486E64"/>
    <w:rsid w:val="00486EC4"/>
    <w:rsid w:val="00487DF6"/>
    <w:rsid w:val="00491137"/>
    <w:rsid w:val="004920DF"/>
    <w:rsid w:val="00494172"/>
    <w:rsid w:val="0049442E"/>
    <w:rsid w:val="004946A8"/>
    <w:rsid w:val="00495166"/>
    <w:rsid w:val="00496314"/>
    <w:rsid w:val="00497ADC"/>
    <w:rsid w:val="004A1B73"/>
    <w:rsid w:val="004A334D"/>
    <w:rsid w:val="004A3FD7"/>
    <w:rsid w:val="004A4110"/>
    <w:rsid w:val="004A5A25"/>
    <w:rsid w:val="004A5ED8"/>
    <w:rsid w:val="004A6B56"/>
    <w:rsid w:val="004A74DF"/>
    <w:rsid w:val="004B0258"/>
    <w:rsid w:val="004B0488"/>
    <w:rsid w:val="004B0E16"/>
    <w:rsid w:val="004B250E"/>
    <w:rsid w:val="004B2B4A"/>
    <w:rsid w:val="004B3574"/>
    <w:rsid w:val="004B3877"/>
    <w:rsid w:val="004B49B8"/>
    <w:rsid w:val="004B4ED5"/>
    <w:rsid w:val="004B5653"/>
    <w:rsid w:val="004B5E4A"/>
    <w:rsid w:val="004B6BD3"/>
    <w:rsid w:val="004B7BE3"/>
    <w:rsid w:val="004B7FD3"/>
    <w:rsid w:val="004C1FBB"/>
    <w:rsid w:val="004C340C"/>
    <w:rsid w:val="004C5393"/>
    <w:rsid w:val="004C5679"/>
    <w:rsid w:val="004C5C62"/>
    <w:rsid w:val="004C5C99"/>
    <w:rsid w:val="004C6B73"/>
    <w:rsid w:val="004C768F"/>
    <w:rsid w:val="004D0A81"/>
    <w:rsid w:val="004D15AB"/>
    <w:rsid w:val="004D15C9"/>
    <w:rsid w:val="004D162D"/>
    <w:rsid w:val="004D1F00"/>
    <w:rsid w:val="004D2083"/>
    <w:rsid w:val="004D4DF6"/>
    <w:rsid w:val="004D75A7"/>
    <w:rsid w:val="004D771C"/>
    <w:rsid w:val="004E20C7"/>
    <w:rsid w:val="004E3BB7"/>
    <w:rsid w:val="004E3D43"/>
    <w:rsid w:val="004E401F"/>
    <w:rsid w:val="004E4D82"/>
    <w:rsid w:val="004E5D73"/>
    <w:rsid w:val="004E6394"/>
    <w:rsid w:val="004F0989"/>
    <w:rsid w:val="004F0C5A"/>
    <w:rsid w:val="004F0EED"/>
    <w:rsid w:val="004F1F8A"/>
    <w:rsid w:val="004F260B"/>
    <w:rsid w:val="004F3ABF"/>
    <w:rsid w:val="004F4A23"/>
    <w:rsid w:val="004F5551"/>
    <w:rsid w:val="004F5AE0"/>
    <w:rsid w:val="004F617B"/>
    <w:rsid w:val="004F680D"/>
    <w:rsid w:val="004F6DAA"/>
    <w:rsid w:val="0050169B"/>
    <w:rsid w:val="005022AF"/>
    <w:rsid w:val="005038A1"/>
    <w:rsid w:val="005039F3"/>
    <w:rsid w:val="005046C3"/>
    <w:rsid w:val="005050A6"/>
    <w:rsid w:val="005054EE"/>
    <w:rsid w:val="00506267"/>
    <w:rsid w:val="00506944"/>
    <w:rsid w:val="00506AF3"/>
    <w:rsid w:val="0050722E"/>
    <w:rsid w:val="005113BA"/>
    <w:rsid w:val="005161BF"/>
    <w:rsid w:val="00520FF3"/>
    <w:rsid w:val="00521B07"/>
    <w:rsid w:val="00524A47"/>
    <w:rsid w:val="005263F4"/>
    <w:rsid w:val="005266DA"/>
    <w:rsid w:val="005269B9"/>
    <w:rsid w:val="0052742C"/>
    <w:rsid w:val="005301C2"/>
    <w:rsid w:val="00531F41"/>
    <w:rsid w:val="00533F9A"/>
    <w:rsid w:val="005341EC"/>
    <w:rsid w:val="005350EF"/>
    <w:rsid w:val="00536ABC"/>
    <w:rsid w:val="0053732F"/>
    <w:rsid w:val="00541957"/>
    <w:rsid w:val="0054256F"/>
    <w:rsid w:val="00543B8C"/>
    <w:rsid w:val="00546070"/>
    <w:rsid w:val="00547CBD"/>
    <w:rsid w:val="00551616"/>
    <w:rsid w:val="005524DE"/>
    <w:rsid w:val="00552AE2"/>
    <w:rsid w:val="00553F10"/>
    <w:rsid w:val="00554638"/>
    <w:rsid w:val="00555935"/>
    <w:rsid w:val="005561F5"/>
    <w:rsid w:val="0055736E"/>
    <w:rsid w:val="00557928"/>
    <w:rsid w:val="00562920"/>
    <w:rsid w:val="00563C32"/>
    <w:rsid w:val="005641A6"/>
    <w:rsid w:val="0056450B"/>
    <w:rsid w:val="00564F0F"/>
    <w:rsid w:val="00565637"/>
    <w:rsid w:val="005676A4"/>
    <w:rsid w:val="0057051B"/>
    <w:rsid w:val="005713DD"/>
    <w:rsid w:val="00571D0C"/>
    <w:rsid w:val="00571DAE"/>
    <w:rsid w:val="00572322"/>
    <w:rsid w:val="005726FA"/>
    <w:rsid w:val="005736F6"/>
    <w:rsid w:val="00573A45"/>
    <w:rsid w:val="005745EC"/>
    <w:rsid w:val="00575149"/>
    <w:rsid w:val="00575C26"/>
    <w:rsid w:val="00576BB0"/>
    <w:rsid w:val="005776C1"/>
    <w:rsid w:val="00577F35"/>
    <w:rsid w:val="00580DE1"/>
    <w:rsid w:val="00581E35"/>
    <w:rsid w:val="0058282B"/>
    <w:rsid w:val="00582D29"/>
    <w:rsid w:val="005847C4"/>
    <w:rsid w:val="00586B3D"/>
    <w:rsid w:val="005918A7"/>
    <w:rsid w:val="00594225"/>
    <w:rsid w:val="00595966"/>
    <w:rsid w:val="00595A05"/>
    <w:rsid w:val="005968DA"/>
    <w:rsid w:val="0059750B"/>
    <w:rsid w:val="00597D0A"/>
    <w:rsid w:val="00597E1A"/>
    <w:rsid w:val="005A2039"/>
    <w:rsid w:val="005A23ED"/>
    <w:rsid w:val="005A27FF"/>
    <w:rsid w:val="005A30BB"/>
    <w:rsid w:val="005A3DE3"/>
    <w:rsid w:val="005A442B"/>
    <w:rsid w:val="005A5491"/>
    <w:rsid w:val="005A56F3"/>
    <w:rsid w:val="005A62CB"/>
    <w:rsid w:val="005A6E34"/>
    <w:rsid w:val="005A7BC5"/>
    <w:rsid w:val="005B0070"/>
    <w:rsid w:val="005B4D29"/>
    <w:rsid w:val="005B610C"/>
    <w:rsid w:val="005B6A7D"/>
    <w:rsid w:val="005B6EFC"/>
    <w:rsid w:val="005C2B26"/>
    <w:rsid w:val="005C3FE3"/>
    <w:rsid w:val="005C4AF1"/>
    <w:rsid w:val="005C556B"/>
    <w:rsid w:val="005C5676"/>
    <w:rsid w:val="005C6B89"/>
    <w:rsid w:val="005C6CB5"/>
    <w:rsid w:val="005C7A19"/>
    <w:rsid w:val="005D12F8"/>
    <w:rsid w:val="005D1A10"/>
    <w:rsid w:val="005D1B94"/>
    <w:rsid w:val="005D1CD4"/>
    <w:rsid w:val="005D2A31"/>
    <w:rsid w:val="005D35CC"/>
    <w:rsid w:val="005D3A14"/>
    <w:rsid w:val="005D4FE1"/>
    <w:rsid w:val="005D5310"/>
    <w:rsid w:val="005D6C43"/>
    <w:rsid w:val="005D7071"/>
    <w:rsid w:val="005D7FAE"/>
    <w:rsid w:val="005D7FDA"/>
    <w:rsid w:val="005E19CC"/>
    <w:rsid w:val="005E2385"/>
    <w:rsid w:val="005E33E2"/>
    <w:rsid w:val="005E4F4F"/>
    <w:rsid w:val="005E6550"/>
    <w:rsid w:val="005E7C2C"/>
    <w:rsid w:val="005E7EF6"/>
    <w:rsid w:val="005F0A79"/>
    <w:rsid w:val="005F12FC"/>
    <w:rsid w:val="005F1433"/>
    <w:rsid w:val="005F1856"/>
    <w:rsid w:val="005F1E8E"/>
    <w:rsid w:val="005F3001"/>
    <w:rsid w:val="005F4007"/>
    <w:rsid w:val="005F4397"/>
    <w:rsid w:val="005F4FA4"/>
    <w:rsid w:val="005F5422"/>
    <w:rsid w:val="005F5AEA"/>
    <w:rsid w:val="005F6E6F"/>
    <w:rsid w:val="005F6F5A"/>
    <w:rsid w:val="005F7077"/>
    <w:rsid w:val="005F77BA"/>
    <w:rsid w:val="0060158D"/>
    <w:rsid w:val="0060176E"/>
    <w:rsid w:val="006031DF"/>
    <w:rsid w:val="006042F0"/>
    <w:rsid w:val="0060433E"/>
    <w:rsid w:val="006050F5"/>
    <w:rsid w:val="006068BA"/>
    <w:rsid w:val="00607CD3"/>
    <w:rsid w:val="006118B0"/>
    <w:rsid w:val="006121BC"/>
    <w:rsid w:val="006126BF"/>
    <w:rsid w:val="00613347"/>
    <w:rsid w:val="00613DD3"/>
    <w:rsid w:val="00614D60"/>
    <w:rsid w:val="00614E2C"/>
    <w:rsid w:val="00614EC6"/>
    <w:rsid w:val="00614EF2"/>
    <w:rsid w:val="006153DD"/>
    <w:rsid w:val="006166DE"/>
    <w:rsid w:val="00616757"/>
    <w:rsid w:val="00616AF4"/>
    <w:rsid w:val="00616CD0"/>
    <w:rsid w:val="00616D69"/>
    <w:rsid w:val="00616D8C"/>
    <w:rsid w:val="00617FC2"/>
    <w:rsid w:val="00620F36"/>
    <w:rsid w:val="00621DB1"/>
    <w:rsid w:val="006222E2"/>
    <w:rsid w:val="00622768"/>
    <w:rsid w:val="006227AD"/>
    <w:rsid w:val="00622B41"/>
    <w:rsid w:val="006231DA"/>
    <w:rsid w:val="006248A6"/>
    <w:rsid w:val="0062544C"/>
    <w:rsid w:val="00632C1D"/>
    <w:rsid w:val="00632DB8"/>
    <w:rsid w:val="00633424"/>
    <w:rsid w:val="00633E13"/>
    <w:rsid w:val="00635D70"/>
    <w:rsid w:val="006368C9"/>
    <w:rsid w:val="00637BB3"/>
    <w:rsid w:val="0064131D"/>
    <w:rsid w:val="00641D65"/>
    <w:rsid w:val="006431EB"/>
    <w:rsid w:val="006434B1"/>
    <w:rsid w:val="006459DF"/>
    <w:rsid w:val="006459F2"/>
    <w:rsid w:val="0064699F"/>
    <w:rsid w:val="00651AF6"/>
    <w:rsid w:val="00652062"/>
    <w:rsid w:val="006528C9"/>
    <w:rsid w:val="00652D96"/>
    <w:rsid w:val="00653110"/>
    <w:rsid w:val="00654642"/>
    <w:rsid w:val="00654699"/>
    <w:rsid w:val="00654BCE"/>
    <w:rsid w:val="00654DD5"/>
    <w:rsid w:val="006550D7"/>
    <w:rsid w:val="00655535"/>
    <w:rsid w:val="00655FB3"/>
    <w:rsid w:val="00657679"/>
    <w:rsid w:val="00660EE1"/>
    <w:rsid w:val="00661F1F"/>
    <w:rsid w:val="006625AC"/>
    <w:rsid w:val="00663DAF"/>
    <w:rsid w:val="00664C89"/>
    <w:rsid w:val="006651E1"/>
    <w:rsid w:val="0066746A"/>
    <w:rsid w:val="006675DF"/>
    <w:rsid w:val="00672201"/>
    <w:rsid w:val="0067228B"/>
    <w:rsid w:val="006726BE"/>
    <w:rsid w:val="00673E68"/>
    <w:rsid w:val="006741D9"/>
    <w:rsid w:val="00675412"/>
    <w:rsid w:val="00675A05"/>
    <w:rsid w:val="00676CC7"/>
    <w:rsid w:val="006772E6"/>
    <w:rsid w:val="00680B0B"/>
    <w:rsid w:val="006811DA"/>
    <w:rsid w:val="00681AA6"/>
    <w:rsid w:val="00685A84"/>
    <w:rsid w:val="006863EC"/>
    <w:rsid w:val="0068664D"/>
    <w:rsid w:val="00686911"/>
    <w:rsid w:val="00687368"/>
    <w:rsid w:val="00687EBA"/>
    <w:rsid w:val="006902A7"/>
    <w:rsid w:val="00691D1E"/>
    <w:rsid w:val="00692232"/>
    <w:rsid w:val="006928FF"/>
    <w:rsid w:val="00692F66"/>
    <w:rsid w:val="00694B2F"/>
    <w:rsid w:val="00694CE2"/>
    <w:rsid w:val="0069508E"/>
    <w:rsid w:val="00695236"/>
    <w:rsid w:val="00695A9D"/>
    <w:rsid w:val="00696145"/>
    <w:rsid w:val="00697AF2"/>
    <w:rsid w:val="00697CE7"/>
    <w:rsid w:val="00697FA4"/>
    <w:rsid w:val="006A0DDF"/>
    <w:rsid w:val="006A12C0"/>
    <w:rsid w:val="006A1CAF"/>
    <w:rsid w:val="006A2324"/>
    <w:rsid w:val="006A2F3C"/>
    <w:rsid w:val="006A4843"/>
    <w:rsid w:val="006A505C"/>
    <w:rsid w:val="006A673C"/>
    <w:rsid w:val="006A6F07"/>
    <w:rsid w:val="006B0B8C"/>
    <w:rsid w:val="006B0CCC"/>
    <w:rsid w:val="006B21AA"/>
    <w:rsid w:val="006B3FEF"/>
    <w:rsid w:val="006B4E6D"/>
    <w:rsid w:val="006B59EF"/>
    <w:rsid w:val="006B5B14"/>
    <w:rsid w:val="006B6081"/>
    <w:rsid w:val="006B6A1D"/>
    <w:rsid w:val="006B6C1A"/>
    <w:rsid w:val="006B7DC7"/>
    <w:rsid w:val="006C0951"/>
    <w:rsid w:val="006C0EA8"/>
    <w:rsid w:val="006C122D"/>
    <w:rsid w:val="006C2371"/>
    <w:rsid w:val="006C2D85"/>
    <w:rsid w:val="006C3A65"/>
    <w:rsid w:val="006C46E3"/>
    <w:rsid w:val="006D1483"/>
    <w:rsid w:val="006D234A"/>
    <w:rsid w:val="006D239D"/>
    <w:rsid w:val="006D2B3A"/>
    <w:rsid w:val="006D2E0E"/>
    <w:rsid w:val="006D483D"/>
    <w:rsid w:val="006D54B7"/>
    <w:rsid w:val="006D7EFA"/>
    <w:rsid w:val="006E0593"/>
    <w:rsid w:val="006E1884"/>
    <w:rsid w:val="006E1B0D"/>
    <w:rsid w:val="006E2393"/>
    <w:rsid w:val="006E28C0"/>
    <w:rsid w:val="006E327A"/>
    <w:rsid w:val="006E4305"/>
    <w:rsid w:val="006E5DC7"/>
    <w:rsid w:val="006E6411"/>
    <w:rsid w:val="006F1051"/>
    <w:rsid w:val="006F116F"/>
    <w:rsid w:val="006F1F1A"/>
    <w:rsid w:val="006F3895"/>
    <w:rsid w:val="006F3DD2"/>
    <w:rsid w:val="006F4601"/>
    <w:rsid w:val="006F5D9E"/>
    <w:rsid w:val="006F6E41"/>
    <w:rsid w:val="00700BF1"/>
    <w:rsid w:val="007052E2"/>
    <w:rsid w:val="0070592F"/>
    <w:rsid w:val="00705B16"/>
    <w:rsid w:val="00707465"/>
    <w:rsid w:val="00707CD2"/>
    <w:rsid w:val="00713C0E"/>
    <w:rsid w:val="00713C51"/>
    <w:rsid w:val="0071537B"/>
    <w:rsid w:val="007159C2"/>
    <w:rsid w:val="00715AAF"/>
    <w:rsid w:val="00716967"/>
    <w:rsid w:val="00716AFB"/>
    <w:rsid w:val="007211DA"/>
    <w:rsid w:val="00721C1C"/>
    <w:rsid w:val="007238F1"/>
    <w:rsid w:val="007240E9"/>
    <w:rsid w:val="0072421F"/>
    <w:rsid w:val="00724494"/>
    <w:rsid w:val="007250C4"/>
    <w:rsid w:val="00725880"/>
    <w:rsid w:val="00726FB8"/>
    <w:rsid w:val="00727DAB"/>
    <w:rsid w:val="0073067C"/>
    <w:rsid w:val="00731696"/>
    <w:rsid w:val="007317FB"/>
    <w:rsid w:val="007320A7"/>
    <w:rsid w:val="00732105"/>
    <w:rsid w:val="007322F9"/>
    <w:rsid w:val="00732BE2"/>
    <w:rsid w:val="007342E9"/>
    <w:rsid w:val="007347B3"/>
    <w:rsid w:val="007354F6"/>
    <w:rsid w:val="00741E61"/>
    <w:rsid w:val="00743383"/>
    <w:rsid w:val="00743C06"/>
    <w:rsid w:val="00743E90"/>
    <w:rsid w:val="00744C3E"/>
    <w:rsid w:val="00744DF2"/>
    <w:rsid w:val="00744DFA"/>
    <w:rsid w:val="00744EFB"/>
    <w:rsid w:val="007461E1"/>
    <w:rsid w:val="00746D36"/>
    <w:rsid w:val="00747BFD"/>
    <w:rsid w:val="007503D7"/>
    <w:rsid w:val="0075075E"/>
    <w:rsid w:val="007510D5"/>
    <w:rsid w:val="0075487E"/>
    <w:rsid w:val="00754BF1"/>
    <w:rsid w:val="007553EF"/>
    <w:rsid w:val="007560CE"/>
    <w:rsid w:val="007577B6"/>
    <w:rsid w:val="00757923"/>
    <w:rsid w:val="00762C0C"/>
    <w:rsid w:val="0076566B"/>
    <w:rsid w:val="00765996"/>
    <w:rsid w:val="00765E2C"/>
    <w:rsid w:val="00767016"/>
    <w:rsid w:val="00771D30"/>
    <w:rsid w:val="00771E3E"/>
    <w:rsid w:val="00772F19"/>
    <w:rsid w:val="007749F4"/>
    <w:rsid w:val="00774E1F"/>
    <w:rsid w:val="00774FBB"/>
    <w:rsid w:val="007755AE"/>
    <w:rsid w:val="00775EC5"/>
    <w:rsid w:val="00776845"/>
    <w:rsid w:val="00777E02"/>
    <w:rsid w:val="00777EF9"/>
    <w:rsid w:val="00782148"/>
    <w:rsid w:val="0078222B"/>
    <w:rsid w:val="00782CA6"/>
    <w:rsid w:val="00784334"/>
    <w:rsid w:val="00785D10"/>
    <w:rsid w:val="00792B20"/>
    <w:rsid w:val="007930CB"/>
    <w:rsid w:val="00795BCC"/>
    <w:rsid w:val="00796767"/>
    <w:rsid w:val="007A191F"/>
    <w:rsid w:val="007A2ED2"/>
    <w:rsid w:val="007A3308"/>
    <w:rsid w:val="007A36CC"/>
    <w:rsid w:val="007A3CAD"/>
    <w:rsid w:val="007A4406"/>
    <w:rsid w:val="007A4E8F"/>
    <w:rsid w:val="007A6600"/>
    <w:rsid w:val="007A7430"/>
    <w:rsid w:val="007A7B16"/>
    <w:rsid w:val="007A7B49"/>
    <w:rsid w:val="007A7F0C"/>
    <w:rsid w:val="007B0C2A"/>
    <w:rsid w:val="007B2CCB"/>
    <w:rsid w:val="007B41FD"/>
    <w:rsid w:val="007B4389"/>
    <w:rsid w:val="007B5703"/>
    <w:rsid w:val="007B57CB"/>
    <w:rsid w:val="007B6CBD"/>
    <w:rsid w:val="007B75F6"/>
    <w:rsid w:val="007B77E4"/>
    <w:rsid w:val="007C16DD"/>
    <w:rsid w:val="007C1989"/>
    <w:rsid w:val="007C23DB"/>
    <w:rsid w:val="007C2C00"/>
    <w:rsid w:val="007C402C"/>
    <w:rsid w:val="007C4EF8"/>
    <w:rsid w:val="007C5C0C"/>
    <w:rsid w:val="007D0C33"/>
    <w:rsid w:val="007D0F6F"/>
    <w:rsid w:val="007D170E"/>
    <w:rsid w:val="007D2206"/>
    <w:rsid w:val="007D262A"/>
    <w:rsid w:val="007D2739"/>
    <w:rsid w:val="007D2865"/>
    <w:rsid w:val="007D2CDC"/>
    <w:rsid w:val="007D3582"/>
    <w:rsid w:val="007D3A68"/>
    <w:rsid w:val="007D4CE4"/>
    <w:rsid w:val="007D5F23"/>
    <w:rsid w:val="007D60FF"/>
    <w:rsid w:val="007D637E"/>
    <w:rsid w:val="007D6A5D"/>
    <w:rsid w:val="007D77D6"/>
    <w:rsid w:val="007D7A53"/>
    <w:rsid w:val="007D7F48"/>
    <w:rsid w:val="007E03BF"/>
    <w:rsid w:val="007E0CCD"/>
    <w:rsid w:val="007E1D74"/>
    <w:rsid w:val="007E410D"/>
    <w:rsid w:val="007E42F9"/>
    <w:rsid w:val="007E527D"/>
    <w:rsid w:val="007E55DC"/>
    <w:rsid w:val="007E5D87"/>
    <w:rsid w:val="007E5F08"/>
    <w:rsid w:val="007F0779"/>
    <w:rsid w:val="007F12AB"/>
    <w:rsid w:val="007F17F8"/>
    <w:rsid w:val="007F275C"/>
    <w:rsid w:val="007F2C47"/>
    <w:rsid w:val="007F353F"/>
    <w:rsid w:val="007F3587"/>
    <w:rsid w:val="007F4802"/>
    <w:rsid w:val="007F4CD5"/>
    <w:rsid w:val="007F4DC4"/>
    <w:rsid w:val="007F5811"/>
    <w:rsid w:val="007F69BD"/>
    <w:rsid w:val="007F6FAB"/>
    <w:rsid w:val="007F70A1"/>
    <w:rsid w:val="007F78B2"/>
    <w:rsid w:val="007F79DC"/>
    <w:rsid w:val="008004F6"/>
    <w:rsid w:val="00800F1B"/>
    <w:rsid w:val="008010F6"/>
    <w:rsid w:val="0080199B"/>
    <w:rsid w:val="00802273"/>
    <w:rsid w:val="008036DD"/>
    <w:rsid w:val="00804378"/>
    <w:rsid w:val="008043F3"/>
    <w:rsid w:val="00804FA8"/>
    <w:rsid w:val="00805074"/>
    <w:rsid w:val="00806C98"/>
    <w:rsid w:val="00806E38"/>
    <w:rsid w:val="008075D4"/>
    <w:rsid w:val="008104D2"/>
    <w:rsid w:val="0081292A"/>
    <w:rsid w:val="008132F3"/>
    <w:rsid w:val="00817C95"/>
    <w:rsid w:val="00820374"/>
    <w:rsid w:val="008212D1"/>
    <w:rsid w:val="008256E6"/>
    <w:rsid w:val="00825FE6"/>
    <w:rsid w:val="00826321"/>
    <w:rsid w:val="008266D1"/>
    <w:rsid w:val="008301C7"/>
    <w:rsid w:val="00830D22"/>
    <w:rsid w:val="008313D7"/>
    <w:rsid w:val="00831C41"/>
    <w:rsid w:val="00832709"/>
    <w:rsid w:val="0083313E"/>
    <w:rsid w:val="00834D7B"/>
    <w:rsid w:val="00835BBF"/>
    <w:rsid w:val="0083710C"/>
    <w:rsid w:val="008375BA"/>
    <w:rsid w:val="008375BE"/>
    <w:rsid w:val="008379CA"/>
    <w:rsid w:val="00837D61"/>
    <w:rsid w:val="008406D6"/>
    <w:rsid w:val="00840ECA"/>
    <w:rsid w:val="008426A0"/>
    <w:rsid w:val="00843B4D"/>
    <w:rsid w:val="00843D18"/>
    <w:rsid w:val="00845D56"/>
    <w:rsid w:val="00846A9D"/>
    <w:rsid w:val="00847490"/>
    <w:rsid w:val="00851233"/>
    <w:rsid w:val="00855D5F"/>
    <w:rsid w:val="00855DA4"/>
    <w:rsid w:val="00856F69"/>
    <w:rsid w:val="00857330"/>
    <w:rsid w:val="00862AE9"/>
    <w:rsid w:val="0086338F"/>
    <w:rsid w:val="00864C40"/>
    <w:rsid w:val="00864CDF"/>
    <w:rsid w:val="00865BF0"/>
    <w:rsid w:val="00865E88"/>
    <w:rsid w:val="008668DD"/>
    <w:rsid w:val="00866916"/>
    <w:rsid w:val="00867ABF"/>
    <w:rsid w:val="00870B6C"/>
    <w:rsid w:val="00874CCB"/>
    <w:rsid w:val="00875521"/>
    <w:rsid w:val="00876013"/>
    <w:rsid w:val="008764AB"/>
    <w:rsid w:val="00876B4F"/>
    <w:rsid w:val="00880154"/>
    <w:rsid w:val="008807A8"/>
    <w:rsid w:val="00881600"/>
    <w:rsid w:val="00881B15"/>
    <w:rsid w:val="00881CA0"/>
    <w:rsid w:val="00882CC0"/>
    <w:rsid w:val="00883BC0"/>
    <w:rsid w:val="00884316"/>
    <w:rsid w:val="0088621E"/>
    <w:rsid w:val="0088753C"/>
    <w:rsid w:val="00890706"/>
    <w:rsid w:val="00890F46"/>
    <w:rsid w:val="00892BB6"/>
    <w:rsid w:val="00892FDE"/>
    <w:rsid w:val="008934CE"/>
    <w:rsid w:val="0089544F"/>
    <w:rsid w:val="00896B38"/>
    <w:rsid w:val="00896E65"/>
    <w:rsid w:val="008A0898"/>
    <w:rsid w:val="008A28B1"/>
    <w:rsid w:val="008A3E4A"/>
    <w:rsid w:val="008A443A"/>
    <w:rsid w:val="008A4889"/>
    <w:rsid w:val="008A4E43"/>
    <w:rsid w:val="008A77F3"/>
    <w:rsid w:val="008B07CD"/>
    <w:rsid w:val="008B0F4E"/>
    <w:rsid w:val="008B145A"/>
    <w:rsid w:val="008B162D"/>
    <w:rsid w:val="008B30F0"/>
    <w:rsid w:val="008B459B"/>
    <w:rsid w:val="008B64ED"/>
    <w:rsid w:val="008B6E15"/>
    <w:rsid w:val="008B700D"/>
    <w:rsid w:val="008B743A"/>
    <w:rsid w:val="008C0555"/>
    <w:rsid w:val="008C089F"/>
    <w:rsid w:val="008C0C21"/>
    <w:rsid w:val="008C118B"/>
    <w:rsid w:val="008C16F2"/>
    <w:rsid w:val="008C16FE"/>
    <w:rsid w:val="008C34D7"/>
    <w:rsid w:val="008C4553"/>
    <w:rsid w:val="008C55FC"/>
    <w:rsid w:val="008D0C21"/>
    <w:rsid w:val="008D0C99"/>
    <w:rsid w:val="008D0CDD"/>
    <w:rsid w:val="008D0EC4"/>
    <w:rsid w:val="008D2B86"/>
    <w:rsid w:val="008D3372"/>
    <w:rsid w:val="008D3DF0"/>
    <w:rsid w:val="008D4448"/>
    <w:rsid w:val="008D6F82"/>
    <w:rsid w:val="008D6F89"/>
    <w:rsid w:val="008D73E5"/>
    <w:rsid w:val="008D7E86"/>
    <w:rsid w:val="008E07D1"/>
    <w:rsid w:val="008E080E"/>
    <w:rsid w:val="008E1A98"/>
    <w:rsid w:val="008E1E77"/>
    <w:rsid w:val="008E2003"/>
    <w:rsid w:val="008E22FD"/>
    <w:rsid w:val="008E3D00"/>
    <w:rsid w:val="008E7AC9"/>
    <w:rsid w:val="008E7AE5"/>
    <w:rsid w:val="008E7DB8"/>
    <w:rsid w:val="008F0CDC"/>
    <w:rsid w:val="008F0E15"/>
    <w:rsid w:val="008F16F3"/>
    <w:rsid w:val="008F170B"/>
    <w:rsid w:val="008F27A9"/>
    <w:rsid w:val="008F3E5E"/>
    <w:rsid w:val="008F440A"/>
    <w:rsid w:val="008F4B29"/>
    <w:rsid w:val="008F6450"/>
    <w:rsid w:val="0090049A"/>
    <w:rsid w:val="009005A2"/>
    <w:rsid w:val="009033DD"/>
    <w:rsid w:val="00903751"/>
    <w:rsid w:val="00904671"/>
    <w:rsid w:val="009049CD"/>
    <w:rsid w:val="0090609A"/>
    <w:rsid w:val="00906723"/>
    <w:rsid w:val="00910111"/>
    <w:rsid w:val="00910112"/>
    <w:rsid w:val="009115C2"/>
    <w:rsid w:val="00911AEA"/>
    <w:rsid w:val="00911FA5"/>
    <w:rsid w:val="009133A9"/>
    <w:rsid w:val="0091559A"/>
    <w:rsid w:val="0091655A"/>
    <w:rsid w:val="00920231"/>
    <w:rsid w:val="00920F43"/>
    <w:rsid w:val="00921C08"/>
    <w:rsid w:val="00921E82"/>
    <w:rsid w:val="00921F70"/>
    <w:rsid w:val="00922DCB"/>
    <w:rsid w:val="00922EA5"/>
    <w:rsid w:val="00922EF8"/>
    <w:rsid w:val="00922FF0"/>
    <w:rsid w:val="0092359F"/>
    <w:rsid w:val="0092490D"/>
    <w:rsid w:val="00925552"/>
    <w:rsid w:val="009263CC"/>
    <w:rsid w:val="009268C6"/>
    <w:rsid w:val="00926E91"/>
    <w:rsid w:val="009272B3"/>
    <w:rsid w:val="00930A0A"/>
    <w:rsid w:val="00930A1D"/>
    <w:rsid w:val="009314B1"/>
    <w:rsid w:val="00931D63"/>
    <w:rsid w:val="009320AA"/>
    <w:rsid w:val="00933A5D"/>
    <w:rsid w:val="00934D0E"/>
    <w:rsid w:val="0093509B"/>
    <w:rsid w:val="009358A0"/>
    <w:rsid w:val="00935EAB"/>
    <w:rsid w:val="00936C44"/>
    <w:rsid w:val="009373B3"/>
    <w:rsid w:val="00940005"/>
    <w:rsid w:val="009400F8"/>
    <w:rsid w:val="009403B5"/>
    <w:rsid w:val="00940F6A"/>
    <w:rsid w:val="00941652"/>
    <w:rsid w:val="009424C2"/>
    <w:rsid w:val="00944A17"/>
    <w:rsid w:val="00945AE4"/>
    <w:rsid w:val="00946CA3"/>
    <w:rsid w:val="00950030"/>
    <w:rsid w:val="00951620"/>
    <w:rsid w:val="00951C16"/>
    <w:rsid w:val="0095295D"/>
    <w:rsid w:val="00953750"/>
    <w:rsid w:val="009539FE"/>
    <w:rsid w:val="00953C13"/>
    <w:rsid w:val="00953EC6"/>
    <w:rsid w:val="00954112"/>
    <w:rsid w:val="009554D3"/>
    <w:rsid w:val="00955FDD"/>
    <w:rsid w:val="009573B8"/>
    <w:rsid w:val="0096124D"/>
    <w:rsid w:val="009617A5"/>
    <w:rsid w:val="00962058"/>
    <w:rsid w:val="00964A97"/>
    <w:rsid w:val="009659ED"/>
    <w:rsid w:val="00966580"/>
    <w:rsid w:val="00966803"/>
    <w:rsid w:val="00966DEB"/>
    <w:rsid w:val="00970341"/>
    <w:rsid w:val="00970E2F"/>
    <w:rsid w:val="00971B87"/>
    <w:rsid w:val="00971F0C"/>
    <w:rsid w:val="00972F72"/>
    <w:rsid w:val="0097484C"/>
    <w:rsid w:val="00974977"/>
    <w:rsid w:val="009763D2"/>
    <w:rsid w:val="009771C1"/>
    <w:rsid w:val="00977C8B"/>
    <w:rsid w:val="00980EC5"/>
    <w:rsid w:val="009815C1"/>
    <w:rsid w:val="00981C16"/>
    <w:rsid w:val="00982080"/>
    <w:rsid w:val="009820CC"/>
    <w:rsid w:val="009826C4"/>
    <w:rsid w:val="00982F59"/>
    <w:rsid w:val="00983875"/>
    <w:rsid w:val="0098518E"/>
    <w:rsid w:val="009851C8"/>
    <w:rsid w:val="00985FF8"/>
    <w:rsid w:val="0098618D"/>
    <w:rsid w:val="009878A4"/>
    <w:rsid w:val="00990AF8"/>
    <w:rsid w:val="00992C9C"/>
    <w:rsid w:val="00993CAF"/>
    <w:rsid w:val="0099415B"/>
    <w:rsid w:val="0099478D"/>
    <w:rsid w:val="00995558"/>
    <w:rsid w:val="009A0412"/>
    <w:rsid w:val="009A09EE"/>
    <w:rsid w:val="009A2074"/>
    <w:rsid w:val="009A2D73"/>
    <w:rsid w:val="009A2F97"/>
    <w:rsid w:val="009A3152"/>
    <w:rsid w:val="009A3E8E"/>
    <w:rsid w:val="009A5D0B"/>
    <w:rsid w:val="009A6773"/>
    <w:rsid w:val="009A7082"/>
    <w:rsid w:val="009A7094"/>
    <w:rsid w:val="009A778C"/>
    <w:rsid w:val="009B1E56"/>
    <w:rsid w:val="009B2583"/>
    <w:rsid w:val="009B3105"/>
    <w:rsid w:val="009B3886"/>
    <w:rsid w:val="009B5F3D"/>
    <w:rsid w:val="009B6D8C"/>
    <w:rsid w:val="009B7415"/>
    <w:rsid w:val="009C1C14"/>
    <w:rsid w:val="009C1F26"/>
    <w:rsid w:val="009C2688"/>
    <w:rsid w:val="009C2E33"/>
    <w:rsid w:val="009C3912"/>
    <w:rsid w:val="009C4527"/>
    <w:rsid w:val="009C54C1"/>
    <w:rsid w:val="009D0829"/>
    <w:rsid w:val="009D10A0"/>
    <w:rsid w:val="009D1155"/>
    <w:rsid w:val="009D14EE"/>
    <w:rsid w:val="009D172D"/>
    <w:rsid w:val="009D2B09"/>
    <w:rsid w:val="009D2B60"/>
    <w:rsid w:val="009D566A"/>
    <w:rsid w:val="009E05FD"/>
    <w:rsid w:val="009E2B60"/>
    <w:rsid w:val="009E3CE7"/>
    <w:rsid w:val="009E5182"/>
    <w:rsid w:val="009E52F3"/>
    <w:rsid w:val="009E572C"/>
    <w:rsid w:val="009E6817"/>
    <w:rsid w:val="009E69CB"/>
    <w:rsid w:val="009E76D6"/>
    <w:rsid w:val="009F0BCD"/>
    <w:rsid w:val="009F2880"/>
    <w:rsid w:val="009F2CBA"/>
    <w:rsid w:val="009F3960"/>
    <w:rsid w:val="009F4019"/>
    <w:rsid w:val="009F4CBC"/>
    <w:rsid w:val="009F5397"/>
    <w:rsid w:val="009F71A9"/>
    <w:rsid w:val="00A01D13"/>
    <w:rsid w:val="00A02D9E"/>
    <w:rsid w:val="00A02F2A"/>
    <w:rsid w:val="00A03D15"/>
    <w:rsid w:val="00A03DDF"/>
    <w:rsid w:val="00A043E7"/>
    <w:rsid w:val="00A04CDD"/>
    <w:rsid w:val="00A05409"/>
    <w:rsid w:val="00A05816"/>
    <w:rsid w:val="00A105DC"/>
    <w:rsid w:val="00A10E86"/>
    <w:rsid w:val="00A10FD5"/>
    <w:rsid w:val="00A12A5E"/>
    <w:rsid w:val="00A13E3C"/>
    <w:rsid w:val="00A1412D"/>
    <w:rsid w:val="00A15570"/>
    <w:rsid w:val="00A212C5"/>
    <w:rsid w:val="00A22ADD"/>
    <w:rsid w:val="00A25702"/>
    <w:rsid w:val="00A25740"/>
    <w:rsid w:val="00A26B51"/>
    <w:rsid w:val="00A271CD"/>
    <w:rsid w:val="00A275E4"/>
    <w:rsid w:val="00A27EB8"/>
    <w:rsid w:val="00A30001"/>
    <w:rsid w:val="00A30981"/>
    <w:rsid w:val="00A312D7"/>
    <w:rsid w:val="00A314E7"/>
    <w:rsid w:val="00A32660"/>
    <w:rsid w:val="00A32A23"/>
    <w:rsid w:val="00A32D14"/>
    <w:rsid w:val="00A339DA"/>
    <w:rsid w:val="00A33D28"/>
    <w:rsid w:val="00A344E9"/>
    <w:rsid w:val="00A3654E"/>
    <w:rsid w:val="00A37932"/>
    <w:rsid w:val="00A4101F"/>
    <w:rsid w:val="00A412A4"/>
    <w:rsid w:val="00A41F16"/>
    <w:rsid w:val="00A429E1"/>
    <w:rsid w:val="00A43351"/>
    <w:rsid w:val="00A43A14"/>
    <w:rsid w:val="00A4459F"/>
    <w:rsid w:val="00A445C6"/>
    <w:rsid w:val="00A447C0"/>
    <w:rsid w:val="00A44832"/>
    <w:rsid w:val="00A44BE0"/>
    <w:rsid w:val="00A44ED7"/>
    <w:rsid w:val="00A45266"/>
    <w:rsid w:val="00A468C6"/>
    <w:rsid w:val="00A4783F"/>
    <w:rsid w:val="00A53B2A"/>
    <w:rsid w:val="00A553F5"/>
    <w:rsid w:val="00A55CCA"/>
    <w:rsid w:val="00A560F1"/>
    <w:rsid w:val="00A56247"/>
    <w:rsid w:val="00A570BB"/>
    <w:rsid w:val="00A60091"/>
    <w:rsid w:val="00A62E05"/>
    <w:rsid w:val="00A63B3A"/>
    <w:rsid w:val="00A63B96"/>
    <w:rsid w:val="00A646CF"/>
    <w:rsid w:val="00A65414"/>
    <w:rsid w:val="00A6622F"/>
    <w:rsid w:val="00A666B6"/>
    <w:rsid w:val="00A668FB"/>
    <w:rsid w:val="00A66D52"/>
    <w:rsid w:val="00A674F4"/>
    <w:rsid w:val="00A700DC"/>
    <w:rsid w:val="00A70FB8"/>
    <w:rsid w:val="00A726F5"/>
    <w:rsid w:val="00A73590"/>
    <w:rsid w:val="00A741DC"/>
    <w:rsid w:val="00A74E05"/>
    <w:rsid w:val="00A74F6C"/>
    <w:rsid w:val="00A75DB2"/>
    <w:rsid w:val="00A76EC2"/>
    <w:rsid w:val="00A76FA5"/>
    <w:rsid w:val="00A770A6"/>
    <w:rsid w:val="00A81651"/>
    <w:rsid w:val="00A81935"/>
    <w:rsid w:val="00A81EA9"/>
    <w:rsid w:val="00A843FB"/>
    <w:rsid w:val="00A84801"/>
    <w:rsid w:val="00A84842"/>
    <w:rsid w:val="00A850F1"/>
    <w:rsid w:val="00A86589"/>
    <w:rsid w:val="00A865E9"/>
    <w:rsid w:val="00A911C8"/>
    <w:rsid w:val="00A91E24"/>
    <w:rsid w:val="00A925C5"/>
    <w:rsid w:val="00A93665"/>
    <w:rsid w:val="00A94FE5"/>
    <w:rsid w:val="00A962C3"/>
    <w:rsid w:val="00A962D8"/>
    <w:rsid w:val="00AA094A"/>
    <w:rsid w:val="00AA1574"/>
    <w:rsid w:val="00AA1C21"/>
    <w:rsid w:val="00AA3D82"/>
    <w:rsid w:val="00AA4B80"/>
    <w:rsid w:val="00AA4E46"/>
    <w:rsid w:val="00AA51EB"/>
    <w:rsid w:val="00AA59E1"/>
    <w:rsid w:val="00AA5BE8"/>
    <w:rsid w:val="00AA5E7A"/>
    <w:rsid w:val="00AA64A2"/>
    <w:rsid w:val="00AB0860"/>
    <w:rsid w:val="00AB0BAF"/>
    <w:rsid w:val="00AB1301"/>
    <w:rsid w:val="00AB1646"/>
    <w:rsid w:val="00AB23E4"/>
    <w:rsid w:val="00AB259B"/>
    <w:rsid w:val="00AB365F"/>
    <w:rsid w:val="00AB4A4D"/>
    <w:rsid w:val="00AB518B"/>
    <w:rsid w:val="00AB57BA"/>
    <w:rsid w:val="00AB73B4"/>
    <w:rsid w:val="00AC05D2"/>
    <w:rsid w:val="00AC0D41"/>
    <w:rsid w:val="00AC1015"/>
    <w:rsid w:val="00AC2956"/>
    <w:rsid w:val="00AC2A67"/>
    <w:rsid w:val="00AC34A9"/>
    <w:rsid w:val="00AC34C7"/>
    <w:rsid w:val="00AC4328"/>
    <w:rsid w:val="00AC5A9F"/>
    <w:rsid w:val="00AC5D08"/>
    <w:rsid w:val="00AC6118"/>
    <w:rsid w:val="00AC6539"/>
    <w:rsid w:val="00AC67BA"/>
    <w:rsid w:val="00AC6FC7"/>
    <w:rsid w:val="00AC74BC"/>
    <w:rsid w:val="00AD13CE"/>
    <w:rsid w:val="00AD2538"/>
    <w:rsid w:val="00AD25AA"/>
    <w:rsid w:val="00AD3AE1"/>
    <w:rsid w:val="00AD41C7"/>
    <w:rsid w:val="00AD5B10"/>
    <w:rsid w:val="00AD5BA5"/>
    <w:rsid w:val="00AD6915"/>
    <w:rsid w:val="00AD7303"/>
    <w:rsid w:val="00AD73F8"/>
    <w:rsid w:val="00AE0363"/>
    <w:rsid w:val="00AE065F"/>
    <w:rsid w:val="00AE15E1"/>
    <w:rsid w:val="00AE3A9D"/>
    <w:rsid w:val="00AE5BDE"/>
    <w:rsid w:val="00AE5C25"/>
    <w:rsid w:val="00AE7B51"/>
    <w:rsid w:val="00AF1048"/>
    <w:rsid w:val="00AF175E"/>
    <w:rsid w:val="00AF1D91"/>
    <w:rsid w:val="00AF2A9D"/>
    <w:rsid w:val="00AF4E96"/>
    <w:rsid w:val="00AF517C"/>
    <w:rsid w:val="00AF7C43"/>
    <w:rsid w:val="00B00489"/>
    <w:rsid w:val="00B0082F"/>
    <w:rsid w:val="00B009E8"/>
    <w:rsid w:val="00B02BFF"/>
    <w:rsid w:val="00B054FF"/>
    <w:rsid w:val="00B06148"/>
    <w:rsid w:val="00B064B1"/>
    <w:rsid w:val="00B06D0F"/>
    <w:rsid w:val="00B079AF"/>
    <w:rsid w:val="00B07B72"/>
    <w:rsid w:val="00B07FC7"/>
    <w:rsid w:val="00B11678"/>
    <w:rsid w:val="00B116DE"/>
    <w:rsid w:val="00B11F5F"/>
    <w:rsid w:val="00B14E82"/>
    <w:rsid w:val="00B151EC"/>
    <w:rsid w:val="00B17B48"/>
    <w:rsid w:val="00B20D17"/>
    <w:rsid w:val="00B20EEA"/>
    <w:rsid w:val="00B21438"/>
    <w:rsid w:val="00B21EA7"/>
    <w:rsid w:val="00B223BD"/>
    <w:rsid w:val="00B248DA"/>
    <w:rsid w:val="00B2507B"/>
    <w:rsid w:val="00B252CD"/>
    <w:rsid w:val="00B25BEE"/>
    <w:rsid w:val="00B27884"/>
    <w:rsid w:val="00B3220A"/>
    <w:rsid w:val="00B3310B"/>
    <w:rsid w:val="00B3509A"/>
    <w:rsid w:val="00B358CC"/>
    <w:rsid w:val="00B35C72"/>
    <w:rsid w:val="00B37EFE"/>
    <w:rsid w:val="00B413F3"/>
    <w:rsid w:val="00B41C7D"/>
    <w:rsid w:val="00B4274B"/>
    <w:rsid w:val="00B429E5"/>
    <w:rsid w:val="00B42E6A"/>
    <w:rsid w:val="00B43F10"/>
    <w:rsid w:val="00B46278"/>
    <w:rsid w:val="00B4728F"/>
    <w:rsid w:val="00B47CBA"/>
    <w:rsid w:val="00B5001C"/>
    <w:rsid w:val="00B50835"/>
    <w:rsid w:val="00B518BD"/>
    <w:rsid w:val="00B5280C"/>
    <w:rsid w:val="00B52DFC"/>
    <w:rsid w:val="00B535FF"/>
    <w:rsid w:val="00B53AB6"/>
    <w:rsid w:val="00B54445"/>
    <w:rsid w:val="00B55B71"/>
    <w:rsid w:val="00B630E2"/>
    <w:rsid w:val="00B64183"/>
    <w:rsid w:val="00B64631"/>
    <w:rsid w:val="00B64693"/>
    <w:rsid w:val="00B64FD1"/>
    <w:rsid w:val="00B67379"/>
    <w:rsid w:val="00B677A7"/>
    <w:rsid w:val="00B705FE"/>
    <w:rsid w:val="00B709C2"/>
    <w:rsid w:val="00B7173A"/>
    <w:rsid w:val="00B72D22"/>
    <w:rsid w:val="00B7345A"/>
    <w:rsid w:val="00B74FCC"/>
    <w:rsid w:val="00B7574B"/>
    <w:rsid w:val="00B758FE"/>
    <w:rsid w:val="00B75DBD"/>
    <w:rsid w:val="00B81488"/>
    <w:rsid w:val="00B82D11"/>
    <w:rsid w:val="00B8333F"/>
    <w:rsid w:val="00B83705"/>
    <w:rsid w:val="00B8405F"/>
    <w:rsid w:val="00B8454F"/>
    <w:rsid w:val="00B84552"/>
    <w:rsid w:val="00B84CDE"/>
    <w:rsid w:val="00B85916"/>
    <w:rsid w:val="00B85C2D"/>
    <w:rsid w:val="00B8679B"/>
    <w:rsid w:val="00B868EA"/>
    <w:rsid w:val="00B8749A"/>
    <w:rsid w:val="00B9117B"/>
    <w:rsid w:val="00B92176"/>
    <w:rsid w:val="00B9324D"/>
    <w:rsid w:val="00B9340B"/>
    <w:rsid w:val="00B93A00"/>
    <w:rsid w:val="00B93E10"/>
    <w:rsid w:val="00B94563"/>
    <w:rsid w:val="00B95A18"/>
    <w:rsid w:val="00B96F0B"/>
    <w:rsid w:val="00B96F67"/>
    <w:rsid w:val="00BA2FC0"/>
    <w:rsid w:val="00BA36A5"/>
    <w:rsid w:val="00BA3AAB"/>
    <w:rsid w:val="00BA3BBB"/>
    <w:rsid w:val="00BA44E5"/>
    <w:rsid w:val="00BA611F"/>
    <w:rsid w:val="00BA7E6C"/>
    <w:rsid w:val="00BB00FA"/>
    <w:rsid w:val="00BB029D"/>
    <w:rsid w:val="00BB0A76"/>
    <w:rsid w:val="00BB0AE6"/>
    <w:rsid w:val="00BB3767"/>
    <w:rsid w:val="00BB435A"/>
    <w:rsid w:val="00BB4747"/>
    <w:rsid w:val="00BB78D5"/>
    <w:rsid w:val="00BB7D90"/>
    <w:rsid w:val="00BC078B"/>
    <w:rsid w:val="00BC0A37"/>
    <w:rsid w:val="00BC0D70"/>
    <w:rsid w:val="00BC0E45"/>
    <w:rsid w:val="00BC1E75"/>
    <w:rsid w:val="00BC3D0F"/>
    <w:rsid w:val="00BC5994"/>
    <w:rsid w:val="00BC5B1E"/>
    <w:rsid w:val="00BC5C5C"/>
    <w:rsid w:val="00BC5CCD"/>
    <w:rsid w:val="00BC5CD2"/>
    <w:rsid w:val="00BC6525"/>
    <w:rsid w:val="00BC7280"/>
    <w:rsid w:val="00BC7DB6"/>
    <w:rsid w:val="00BD0263"/>
    <w:rsid w:val="00BD0A58"/>
    <w:rsid w:val="00BD1E5A"/>
    <w:rsid w:val="00BD389A"/>
    <w:rsid w:val="00BD3BCF"/>
    <w:rsid w:val="00BD3C2D"/>
    <w:rsid w:val="00BD486D"/>
    <w:rsid w:val="00BD5778"/>
    <w:rsid w:val="00BD5B5E"/>
    <w:rsid w:val="00BD5BD1"/>
    <w:rsid w:val="00BD7097"/>
    <w:rsid w:val="00BE158C"/>
    <w:rsid w:val="00BE1A8A"/>
    <w:rsid w:val="00BE1BED"/>
    <w:rsid w:val="00BE26FE"/>
    <w:rsid w:val="00BE4097"/>
    <w:rsid w:val="00BE52F7"/>
    <w:rsid w:val="00BE7332"/>
    <w:rsid w:val="00BF060B"/>
    <w:rsid w:val="00BF2223"/>
    <w:rsid w:val="00BF28B3"/>
    <w:rsid w:val="00BF2F23"/>
    <w:rsid w:val="00BF3A1B"/>
    <w:rsid w:val="00BF4070"/>
    <w:rsid w:val="00BF49FD"/>
    <w:rsid w:val="00BF5A85"/>
    <w:rsid w:val="00BF5C28"/>
    <w:rsid w:val="00BF6124"/>
    <w:rsid w:val="00BF64A6"/>
    <w:rsid w:val="00BF6A89"/>
    <w:rsid w:val="00BF6B80"/>
    <w:rsid w:val="00BFDDE2"/>
    <w:rsid w:val="00C01BA0"/>
    <w:rsid w:val="00C02C63"/>
    <w:rsid w:val="00C05B83"/>
    <w:rsid w:val="00C05EFE"/>
    <w:rsid w:val="00C132CE"/>
    <w:rsid w:val="00C13557"/>
    <w:rsid w:val="00C13DA1"/>
    <w:rsid w:val="00C14503"/>
    <w:rsid w:val="00C15CD5"/>
    <w:rsid w:val="00C15DFE"/>
    <w:rsid w:val="00C177F8"/>
    <w:rsid w:val="00C1F6EE"/>
    <w:rsid w:val="00C22B8A"/>
    <w:rsid w:val="00C2346D"/>
    <w:rsid w:val="00C24B9D"/>
    <w:rsid w:val="00C30311"/>
    <w:rsid w:val="00C323F3"/>
    <w:rsid w:val="00C32E57"/>
    <w:rsid w:val="00C331E7"/>
    <w:rsid w:val="00C340B3"/>
    <w:rsid w:val="00C351EE"/>
    <w:rsid w:val="00C3640A"/>
    <w:rsid w:val="00C3678E"/>
    <w:rsid w:val="00C36D17"/>
    <w:rsid w:val="00C37C0E"/>
    <w:rsid w:val="00C37D9D"/>
    <w:rsid w:val="00C40438"/>
    <w:rsid w:val="00C41596"/>
    <w:rsid w:val="00C41630"/>
    <w:rsid w:val="00C41EA5"/>
    <w:rsid w:val="00C42A67"/>
    <w:rsid w:val="00C42C7E"/>
    <w:rsid w:val="00C42F7A"/>
    <w:rsid w:val="00C43746"/>
    <w:rsid w:val="00C43AB5"/>
    <w:rsid w:val="00C43B95"/>
    <w:rsid w:val="00C44E7B"/>
    <w:rsid w:val="00C45F51"/>
    <w:rsid w:val="00C4720B"/>
    <w:rsid w:val="00C47210"/>
    <w:rsid w:val="00C47256"/>
    <w:rsid w:val="00C47C65"/>
    <w:rsid w:val="00C47E06"/>
    <w:rsid w:val="00C508FB"/>
    <w:rsid w:val="00C525B4"/>
    <w:rsid w:val="00C52735"/>
    <w:rsid w:val="00C5368E"/>
    <w:rsid w:val="00C5424D"/>
    <w:rsid w:val="00C54497"/>
    <w:rsid w:val="00C56980"/>
    <w:rsid w:val="00C577AC"/>
    <w:rsid w:val="00C60A25"/>
    <w:rsid w:val="00C6103A"/>
    <w:rsid w:val="00C62879"/>
    <w:rsid w:val="00C64155"/>
    <w:rsid w:val="00C64EF9"/>
    <w:rsid w:val="00C6524C"/>
    <w:rsid w:val="00C66108"/>
    <w:rsid w:val="00C66A83"/>
    <w:rsid w:val="00C67780"/>
    <w:rsid w:val="00C7055A"/>
    <w:rsid w:val="00C71330"/>
    <w:rsid w:val="00C73625"/>
    <w:rsid w:val="00C7426E"/>
    <w:rsid w:val="00C757A7"/>
    <w:rsid w:val="00C77126"/>
    <w:rsid w:val="00C776F3"/>
    <w:rsid w:val="00C8217F"/>
    <w:rsid w:val="00C83CF3"/>
    <w:rsid w:val="00C83D4A"/>
    <w:rsid w:val="00C83F09"/>
    <w:rsid w:val="00C8635F"/>
    <w:rsid w:val="00C91128"/>
    <w:rsid w:val="00C916DD"/>
    <w:rsid w:val="00C91CB2"/>
    <w:rsid w:val="00C9200E"/>
    <w:rsid w:val="00C92F8C"/>
    <w:rsid w:val="00C930EB"/>
    <w:rsid w:val="00C93252"/>
    <w:rsid w:val="00C934C4"/>
    <w:rsid w:val="00C93839"/>
    <w:rsid w:val="00C950F2"/>
    <w:rsid w:val="00C9542F"/>
    <w:rsid w:val="00C955B6"/>
    <w:rsid w:val="00C95DB2"/>
    <w:rsid w:val="00C95E18"/>
    <w:rsid w:val="00C96A37"/>
    <w:rsid w:val="00C9773C"/>
    <w:rsid w:val="00CA0099"/>
    <w:rsid w:val="00CA2225"/>
    <w:rsid w:val="00CA4BDF"/>
    <w:rsid w:val="00CA5476"/>
    <w:rsid w:val="00CA6546"/>
    <w:rsid w:val="00CA7614"/>
    <w:rsid w:val="00CA7AE1"/>
    <w:rsid w:val="00CB041A"/>
    <w:rsid w:val="00CB056F"/>
    <w:rsid w:val="00CB15EC"/>
    <w:rsid w:val="00CB164C"/>
    <w:rsid w:val="00CB17F0"/>
    <w:rsid w:val="00CB21FC"/>
    <w:rsid w:val="00CB2610"/>
    <w:rsid w:val="00CB391B"/>
    <w:rsid w:val="00CB409B"/>
    <w:rsid w:val="00CB7389"/>
    <w:rsid w:val="00CB7DAA"/>
    <w:rsid w:val="00CB7EB1"/>
    <w:rsid w:val="00CC0887"/>
    <w:rsid w:val="00CC0976"/>
    <w:rsid w:val="00CC1129"/>
    <w:rsid w:val="00CC188D"/>
    <w:rsid w:val="00CC1F63"/>
    <w:rsid w:val="00CC255B"/>
    <w:rsid w:val="00CC2859"/>
    <w:rsid w:val="00CC2D73"/>
    <w:rsid w:val="00CC39F2"/>
    <w:rsid w:val="00CC5993"/>
    <w:rsid w:val="00CC599C"/>
    <w:rsid w:val="00CC6A05"/>
    <w:rsid w:val="00CC77B7"/>
    <w:rsid w:val="00CD21AF"/>
    <w:rsid w:val="00CD331E"/>
    <w:rsid w:val="00CD34BA"/>
    <w:rsid w:val="00CD4F51"/>
    <w:rsid w:val="00CD543C"/>
    <w:rsid w:val="00CD5FA8"/>
    <w:rsid w:val="00CD712C"/>
    <w:rsid w:val="00CD7FA4"/>
    <w:rsid w:val="00CE1017"/>
    <w:rsid w:val="00CE2D50"/>
    <w:rsid w:val="00CE3B05"/>
    <w:rsid w:val="00CE455F"/>
    <w:rsid w:val="00CE6A60"/>
    <w:rsid w:val="00CE6AFE"/>
    <w:rsid w:val="00CE7C03"/>
    <w:rsid w:val="00CE7C2D"/>
    <w:rsid w:val="00CF042A"/>
    <w:rsid w:val="00CF1FFC"/>
    <w:rsid w:val="00CF3D46"/>
    <w:rsid w:val="00CF4636"/>
    <w:rsid w:val="00CF47A0"/>
    <w:rsid w:val="00CF538B"/>
    <w:rsid w:val="00CF5F64"/>
    <w:rsid w:val="00CF6A9F"/>
    <w:rsid w:val="00D012FC"/>
    <w:rsid w:val="00D013BF"/>
    <w:rsid w:val="00D0198A"/>
    <w:rsid w:val="00D030FA"/>
    <w:rsid w:val="00D041CF"/>
    <w:rsid w:val="00D04A10"/>
    <w:rsid w:val="00D10D9B"/>
    <w:rsid w:val="00D1489F"/>
    <w:rsid w:val="00D1536C"/>
    <w:rsid w:val="00D15B34"/>
    <w:rsid w:val="00D15B4F"/>
    <w:rsid w:val="00D15E67"/>
    <w:rsid w:val="00D16739"/>
    <w:rsid w:val="00D178A4"/>
    <w:rsid w:val="00D2116E"/>
    <w:rsid w:val="00D2144A"/>
    <w:rsid w:val="00D22322"/>
    <w:rsid w:val="00D22820"/>
    <w:rsid w:val="00D22E5A"/>
    <w:rsid w:val="00D22E95"/>
    <w:rsid w:val="00D25828"/>
    <w:rsid w:val="00D25CD2"/>
    <w:rsid w:val="00D25DA6"/>
    <w:rsid w:val="00D2648E"/>
    <w:rsid w:val="00D27304"/>
    <w:rsid w:val="00D27BED"/>
    <w:rsid w:val="00D30197"/>
    <w:rsid w:val="00D31DD8"/>
    <w:rsid w:val="00D329FB"/>
    <w:rsid w:val="00D33127"/>
    <w:rsid w:val="00D333FD"/>
    <w:rsid w:val="00D3365B"/>
    <w:rsid w:val="00D3435E"/>
    <w:rsid w:val="00D3505D"/>
    <w:rsid w:val="00D35131"/>
    <w:rsid w:val="00D35955"/>
    <w:rsid w:val="00D35CEB"/>
    <w:rsid w:val="00D35D9D"/>
    <w:rsid w:val="00D37462"/>
    <w:rsid w:val="00D37511"/>
    <w:rsid w:val="00D40569"/>
    <w:rsid w:val="00D41ABA"/>
    <w:rsid w:val="00D41D35"/>
    <w:rsid w:val="00D4356F"/>
    <w:rsid w:val="00D43729"/>
    <w:rsid w:val="00D43793"/>
    <w:rsid w:val="00D443E2"/>
    <w:rsid w:val="00D458D2"/>
    <w:rsid w:val="00D517B6"/>
    <w:rsid w:val="00D53CDD"/>
    <w:rsid w:val="00D54778"/>
    <w:rsid w:val="00D54A14"/>
    <w:rsid w:val="00D60902"/>
    <w:rsid w:val="00D61B86"/>
    <w:rsid w:val="00D61CB1"/>
    <w:rsid w:val="00D62F81"/>
    <w:rsid w:val="00D63D5F"/>
    <w:rsid w:val="00D645A6"/>
    <w:rsid w:val="00D65F77"/>
    <w:rsid w:val="00D665FC"/>
    <w:rsid w:val="00D66B82"/>
    <w:rsid w:val="00D66E11"/>
    <w:rsid w:val="00D67C3C"/>
    <w:rsid w:val="00D711E7"/>
    <w:rsid w:val="00D72136"/>
    <w:rsid w:val="00D722B1"/>
    <w:rsid w:val="00D730A1"/>
    <w:rsid w:val="00D73731"/>
    <w:rsid w:val="00D74FFC"/>
    <w:rsid w:val="00D7533C"/>
    <w:rsid w:val="00D76684"/>
    <w:rsid w:val="00D768A9"/>
    <w:rsid w:val="00D80378"/>
    <w:rsid w:val="00D818F9"/>
    <w:rsid w:val="00D81EC1"/>
    <w:rsid w:val="00D827CF"/>
    <w:rsid w:val="00D8299A"/>
    <w:rsid w:val="00D83EDB"/>
    <w:rsid w:val="00D84139"/>
    <w:rsid w:val="00D84493"/>
    <w:rsid w:val="00D84616"/>
    <w:rsid w:val="00D85CA0"/>
    <w:rsid w:val="00D86C88"/>
    <w:rsid w:val="00D8722F"/>
    <w:rsid w:val="00D9036E"/>
    <w:rsid w:val="00D910B2"/>
    <w:rsid w:val="00D91A4F"/>
    <w:rsid w:val="00D9207C"/>
    <w:rsid w:val="00D92F88"/>
    <w:rsid w:val="00D93207"/>
    <w:rsid w:val="00D9398D"/>
    <w:rsid w:val="00D96810"/>
    <w:rsid w:val="00D970C2"/>
    <w:rsid w:val="00DA02FE"/>
    <w:rsid w:val="00DA1192"/>
    <w:rsid w:val="00DA24CB"/>
    <w:rsid w:val="00DA2522"/>
    <w:rsid w:val="00DA3306"/>
    <w:rsid w:val="00DA4F3B"/>
    <w:rsid w:val="00DA5FD1"/>
    <w:rsid w:val="00DA6A77"/>
    <w:rsid w:val="00DA71E7"/>
    <w:rsid w:val="00DA72BE"/>
    <w:rsid w:val="00DA7764"/>
    <w:rsid w:val="00DB06B7"/>
    <w:rsid w:val="00DB0A3F"/>
    <w:rsid w:val="00DB1054"/>
    <w:rsid w:val="00DB21CC"/>
    <w:rsid w:val="00DB34DB"/>
    <w:rsid w:val="00DB41D3"/>
    <w:rsid w:val="00DB440C"/>
    <w:rsid w:val="00DB4ECA"/>
    <w:rsid w:val="00DB614C"/>
    <w:rsid w:val="00DB6BA5"/>
    <w:rsid w:val="00DC01D1"/>
    <w:rsid w:val="00DC0282"/>
    <w:rsid w:val="00DC2D07"/>
    <w:rsid w:val="00DC390F"/>
    <w:rsid w:val="00DC6784"/>
    <w:rsid w:val="00DC7FB4"/>
    <w:rsid w:val="00DD003D"/>
    <w:rsid w:val="00DD03C7"/>
    <w:rsid w:val="00DD1F3A"/>
    <w:rsid w:val="00DD24C0"/>
    <w:rsid w:val="00DD2E6B"/>
    <w:rsid w:val="00DD30E1"/>
    <w:rsid w:val="00DD30EA"/>
    <w:rsid w:val="00DD34D7"/>
    <w:rsid w:val="00DD42F4"/>
    <w:rsid w:val="00DD5B06"/>
    <w:rsid w:val="00DD5D62"/>
    <w:rsid w:val="00DD6099"/>
    <w:rsid w:val="00DD6719"/>
    <w:rsid w:val="00DD6DB9"/>
    <w:rsid w:val="00DD7820"/>
    <w:rsid w:val="00DD7BF0"/>
    <w:rsid w:val="00DE0062"/>
    <w:rsid w:val="00DE0BE6"/>
    <w:rsid w:val="00DE0D0C"/>
    <w:rsid w:val="00DE1F1F"/>
    <w:rsid w:val="00DE315C"/>
    <w:rsid w:val="00DE3405"/>
    <w:rsid w:val="00DE3A24"/>
    <w:rsid w:val="00DE4B3D"/>
    <w:rsid w:val="00DE6158"/>
    <w:rsid w:val="00DE6AA6"/>
    <w:rsid w:val="00DF15E5"/>
    <w:rsid w:val="00DF2B40"/>
    <w:rsid w:val="00DF39CA"/>
    <w:rsid w:val="00DF403D"/>
    <w:rsid w:val="00DF4E53"/>
    <w:rsid w:val="00DF5336"/>
    <w:rsid w:val="00DF53D4"/>
    <w:rsid w:val="00DF5E26"/>
    <w:rsid w:val="00DF76FF"/>
    <w:rsid w:val="00E01D59"/>
    <w:rsid w:val="00E02B74"/>
    <w:rsid w:val="00E038DE"/>
    <w:rsid w:val="00E03C65"/>
    <w:rsid w:val="00E04546"/>
    <w:rsid w:val="00E0505D"/>
    <w:rsid w:val="00E06920"/>
    <w:rsid w:val="00E07AD2"/>
    <w:rsid w:val="00E1037E"/>
    <w:rsid w:val="00E10AB2"/>
    <w:rsid w:val="00E112D9"/>
    <w:rsid w:val="00E113AF"/>
    <w:rsid w:val="00E11DE5"/>
    <w:rsid w:val="00E11FF1"/>
    <w:rsid w:val="00E136CD"/>
    <w:rsid w:val="00E14627"/>
    <w:rsid w:val="00E14B3D"/>
    <w:rsid w:val="00E153A9"/>
    <w:rsid w:val="00E157A1"/>
    <w:rsid w:val="00E16410"/>
    <w:rsid w:val="00E1646C"/>
    <w:rsid w:val="00E16EC1"/>
    <w:rsid w:val="00E1713B"/>
    <w:rsid w:val="00E172C0"/>
    <w:rsid w:val="00E20210"/>
    <w:rsid w:val="00E224BC"/>
    <w:rsid w:val="00E22923"/>
    <w:rsid w:val="00E234EF"/>
    <w:rsid w:val="00E236DC"/>
    <w:rsid w:val="00E25042"/>
    <w:rsid w:val="00E257DB"/>
    <w:rsid w:val="00E26F53"/>
    <w:rsid w:val="00E31AAC"/>
    <w:rsid w:val="00E337AF"/>
    <w:rsid w:val="00E33FFF"/>
    <w:rsid w:val="00E36FB1"/>
    <w:rsid w:val="00E37229"/>
    <w:rsid w:val="00E372D4"/>
    <w:rsid w:val="00E40DF6"/>
    <w:rsid w:val="00E4178B"/>
    <w:rsid w:val="00E42AB4"/>
    <w:rsid w:val="00E44C2A"/>
    <w:rsid w:val="00E45622"/>
    <w:rsid w:val="00E46EB7"/>
    <w:rsid w:val="00E47259"/>
    <w:rsid w:val="00E503F4"/>
    <w:rsid w:val="00E51183"/>
    <w:rsid w:val="00E52052"/>
    <w:rsid w:val="00E553AB"/>
    <w:rsid w:val="00E55686"/>
    <w:rsid w:val="00E5576F"/>
    <w:rsid w:val="00E564A0"/>
    <w:rsid w:val="00E60706"/>
    <w:rsid w:val="00E60F0D"/>
    <w:rsid w:val="00E61B50"/>
    <w:rsid w:val="00E61C4E"/>
    <w:rsid w:val="00E62281"/>
    <w:rsid w:val="00E6298D"/>
    <w:rsid w:val="00E63EB2"/>
    <w:rsid w:val="00E64124"/>
    <w:rsid w:val="00E669BB"/>
    <w:rsid w:val="00E66D05"/>
    <w:rsid w:val="00E6761F"/>
    <w:rsid w:val="00E70489"/>
    <w:rsid w:val="00E73B61"/>
    <w:rsid w:val="00E74048"/>
    <w:rsid w:val="00E75EA4"/>
    <w:rsid w:val="00E764C6"/>
    <w:rsid w:val="00E7672A"/>
    <w:rsid w:val="00E777DC"/>
    <w:rsid w:val="00E77DAD"/>
    <w:rsid w:val="00E77E18"/>
    <w:rsid w:val="00E77E9A"/>
    <w:rsid w:val="00E800A8"/>
    <w:rsid w:val="00E8229F"/>
    <w:rsid w:val="00E8399F"/>
    <w:rsid w:val="00E83F41"/>
    <w:rsid w:val="00E844F1"/>
    <w:rsid w:val="00E9078E"/>
    <w:rsid w:val="00E92FCC"/>
    <w:rsid w:val="00E94B9E"/>
    <w:rsid w:val="00E97B21"/>
    <w:rsid w:val="00EA0025"/>
    <w:rsid w:val="00EA0AEB"/>
    <w:rsid w:val="00EA161C"/>
    <w:rsid w:val="00EA1D57"/>
    <w:rsid w:val="00EA24B0"/>
    <w:rsid w:val="00EA29DE"/>
    <w:rsid w:val="00EA3B7F"/>
    <w:rsid w:val="00EA428A"/>
    <w:rsid w:val="00EA4C33"/>
    <w:rsid w:val="00EA5BB1"/>
    <w:rsid w:val="00EA76FF"/>
    <w:rsid w:val="00EA7EC3"/>
    <w:rsid w:val="00EB0110"/>
    <w:rsid w:val="00EB17EA"/>
    <w:rsid w:val="00EB2682"/>
    <w:rsid w:val="00EB350A"/>
    <w:rsid w:val="00EB4C94"/>
    <w:rsid w:val="00EB557F"/>
    <w:rsid w:val="00EB59BE"/>
    <w:rsid w:val="00EB5B70"/>
    <w:rsid w:val="00EB5FC2"/>
    <w:rsid w:val="00EB64F6"/>
    <w:rsid w:val="00EB65CB"/>
    <w:rsid w:val="00EB70B6"/>
    <w:rsid w:val="00EC18AA"/>
    <w:rsid w:val="00EC27AB"/>
    <w:rsid w:val="00EC32E1"/>
    <w:rsid w:val="00EC3E2A"/>
    <w:rsid w:val="00EC4231"/>
    <w:rsid w:val="00EC54B0"/>
    <w:rsid w:val="00EC6624"/>
    <w:rsid w:val="00EC681D"/>
    <w:rsid w:val="00EC68D2"/>
    <w:rsid w:val="00EC6B2D"/>
    <w:rsid w:val="00ED0B24"/>
    <w:rsid w:val="00ED273C"/>
    <w:rsid w:val="00ED2AFF"/>
    <w:rsid w:val="00ED637E"/>
    <w:rsid w:val="00EE0095"/>
    <w:rsid w:val="00EE0B18"/>
    <w:rsid w:val="00EE0E2B"/>
    <w:rsid w:val="00EE47B5"/>
    <w:rsid w:val="00EE591C"/>
    <w:rsid w:val="00EF06A5"/>
    <w:rsid w:val="00EF1DB9"/>
    <w:rsid w:val="00EF22C9"/>
    <w:rsid w:val="00EF333F"/>
    <w:rsid w:val="00EF3783"/>
    <w:rsid w:val="00EF4739"/>
    <w:rsid w:val="00EF61AD"/>
    <w:rsid w:val="00F0050A"/>
    <w:rsid w:val="00F01518"/>
    <w:rsid w:val="00F02095"/>
    <w:rsid w:val="00F024B9"/>
    <w:rsid w:val="00F02CE7"/>
    <w:rsid w:val="00F02FBF"/>
    <w:rsid w:val="00F0358B"/>
    <w:rsid w:val="00F03CCA"/>
    <w:rsid w:val="00F04D37"/>
    <w:rsid w:val="00F055CB"/>
    <w:rsid w:val="00F05DE1"/>
    <w:rsid w:val="00F11B5A"/>
    <w:rsid w:val="00F11E1D"/>
    <w:rsid w:val="00F12999"/>
    <w:rsid w:val="00F133F7"/>
    <w:rsid w:val="00F13A7E"/>
    <w:rsid w:val="00F13C50"/>
    <w:rsid w:val="00F14A96"/>
    <w:rsid w:val="00F14D46"/>
    <w:rsid w:val="00F15F64"/>
    <w:rsid w:val="00F17051"/>
    <w:rsid w:val="00F171C9"/>
    <w:rsid w:val="00F17C28"/>
    <w:rsid w:val="00F17CEF"/>
    <w:rsid w:val="00F2008E"/>
    <w:rsid w:val="00F22351"/>
    <w:rsid w:val="00F229B2"/>
    <w:rsid w:val="00F22D54"/>
    <w:rsid w:val="00F2309D"/>
    <w:rsid w:val="00F23542"/>
    <w:rsid w:val="00F2354A"/>
    <w:rsid w:val="00F2376B"/>
    <w:rsid w:val="00F23C8E"/>
    <w:rsid w:val="00F24CD4"/>
    <w:rsid w:val="00F25D70"/>
    <w:rsid w:val="00F25F9C"/>
    <w:rsid w:val="00F276A2"/>
    <w:rsid w:val="00F30690"/>
    <w:rsid w:val="00F307A0"/>
    <w:rsid w:val="00F30B11"/>
    <w:rsid w:val="00F30D57"/>
    <w:rsid w:val="00F324D5"/>
    <w:rsid w:val="00F35BC2"/>
    <w:rsid w:val="00F407C0"/>
    <w:rsid w:val="00F420AD"/>
    <w:rsid w:val="00F43753"/>
    <w:rsid w:val="00F43850"/>
    <w:rsid w:val="00F447FF"/>
    <w:rsid w:val="00F44975"/>
    <w:rsid w:val="00F46903"/>
    <w:rsid w:val="00F46997"/>
    <w:rsid w:val="00F475A2"/>
    <w:rsid w:val="00F503CB"/>
    <w:rsid w:val="00F50F0F"/>
    <w:rsid w:val="00F51FE8"/>
    <w:rsid w:val="00F52D61"/>
    <w:rsid w:val="00F540A0"/>
    <w:rsid w:val="00F55105"/>
    <w:rsid w:val="00F55430"/>
    <w:rsid w:val="00F55EB1"/>
    <w:rsid w:val="00F5681A"/>
    <w:rsid w:val="00F578D0"/>
    <w:rsid w:val="00F60E75"/>
    <w:rsid w:val="00F62F49"/>
    <w:rsid w:val="00F635E3"/>
    <w:rsid w:val="00F6373A"/>
    <w:rsid w:val="00F6382D"/>
    <w:rsid w:val="00F642A0"/>
    <w:rsid w:val="00F64645"/>
    <w:rsid w:val="00F64DB3"/>
    <w:rsid w:val="00F66D0F"/>
    <w:rsid w:val="00F67739"/>
    <w:rsid w:val="00F700D2"/>
    <w:rsid w:val="00F70B9E"/>
    <w:rsid w:val="00F72565"/>
    <w:rsid w:val="00F729AC"/>
    <w:rsid w:val="00F72A57"/>
    <w:rsid w:val="00F72E08"/>
    <w:rsid w:val="00F73079"/>
    <w:rsid w:val="00F73156"/>
    <w:rsid w:val="00F73F91"/>
    <w:rsid w:val="00F74320"/>
    <w:rsid w:val="00F74E53"/>
    <w:rsid w:val="00F74FCD"/>
    <w:rsid w:val="00F75646"/>
    <w:rsid w:val="00F757F8"/>
    <w:rsid w:val="00F7726F"/>
    <w:rsid w:val="00F777FC"/>
    <w:rsid w:val="00F80393"/>
    <w:rsid w:val="00F807A0"/>
    <w:rsid w:val="00F85761"/>
    <w:rsid w:val="00F8645B"/>
    <w:rsid w:val="00F87F76"/>
    <w:rsid w:val="00F92915"/>
    <w:rsid w:val="00F93A70"/>
    <w:rsid w:val="00F93F78"/>
    <w:rsid w:val="00F942A7"/>
    <w:rsid w:val="00F947D9"/>
    <w:rsid w:val="00F9653C"/>
    <w:rsid w:val="00F97DAF"/>
    <w:rsid w:val="00FA0A5D"/>
    <w:rsid w:val="00FA124E"/>
    <w:rsid w:val="00FA18BE"/>
    <w:rsid w:val="00FA263D"/>
    <w:rsid w:val="00FA2736"/>
    <w:rsid w:val="00FA2B0C"/>
    <w:rsid w:val="00FA2F2C"/>
    <w:rsid w:val="00FA367B"/>
    <w:rsid w:val="00FA394F"/>
    <w:rsid w:val="00FA44CA"/>
    <w:rsid w:val="00FA50DC"/>
    <w:rsid w:val="00FA5347"/>
    <w:rsid w:val="00FA5E68"/>
    <w:rsid w:val="00FA6CF6"/>
    <w:rsid w:val="00FA6D84"/>
    <w:rsid w:val="00FA77E2"/>
    <w:rsid w:val="00FB05DC"/>
    <w:rsid w:val="00FB1E4C"/>
    <w:rsid w:val="00FB356E"/>
    <w:rsid w:val="00FB474E"/>
    <w:rsid w:val="00FB5FCC"/>
    <w:rsid w:val="00FC022C"/>
    <w:rsid w:val="00FC06BE"/>
    <w:rsid w:val="00FC26E3"/>
    <w:rsid w:val="00FC3AC4"/>
    <w:rsid w:val="00FC6BE2"/>
    <w:rsid w:val="00FC6F08"/>
    <w:rsid w:val="00FD01E6"/>
    <w:rsid w:val="00FD241E"/>
    <w:rsid w:val="00FD30F3"/>
    <w:rsid w:val="00FD6320"/>
    <w:rsid w:val="00FD66D8"/>
    <w:rsid w:val="00FD7B1A"/>
    <w:rsid w:val="00FE0E93"/>
    <w:rsid w:val="00FE1FE8"/>
    <w:rsid w:val="00FE211D"/>
    <w:rsid w:val="00FE322F"/>
    <w:rsid w:val="00FE39A6"/>
    <w:rsid w:val="00FE46A0"/>
    <w:rsid w:val="00FE5FC2"/>
    <w:rsid w:val="00FE6362"/>
    <w:rsid w:val="00FE695F"/>
    <w:rsid w:val="00FF0CF3"/>
    <w:rsid w:val="00FF3923"/>
    <w:rsid w:val="00FF529E"/>
    <w:rsid w:val="00FF5985"/>
    <w:rsid w:val="01035770"/>
    <w:rsid w:val="0126F7D2"/>
    <w:rsid w:val="013C32F4"/>
    <w:rsid w:val="01510438"/>
    <w:rsid w:val="01806A32"/>
    <w:rsid w:val="018C787C"/>
    <w:rsid w:val="01A0B67A"/>
    <w:rsid w:val="01B5AD18"/>
    <w:rsid w:val="01B8F2CC"/>
    <w:rsid w:val="01E9F746"/>
    <w:rsid w:val="01FB2785"/>
    <w:rsid w:val="0226055E"/>
    <w:rsid w:val="02436EE8"/>
    <w:rsid w:val="0245980A"/>
    <w:rsid w:val="024A7CD9"/>
    <w:rsid w:val="026ADC61"/>
    <w:rsid w:val="0279EF9C"/>
    <w:rsid w:val="02AC42B0"/>
    <w:rsid w:val="02C5E80A"/>
    <w:rsid w:val="02D4C5FC"/>
    <w:rsid w:val="02D5F4EC"/>
    <w:rsid w:val="0312E1AF"/>
    <w:rsid w:val="0336F687"/>
    <w:rsid w:val="034FEC13"/>
    <w:rsid w:val="03517D79"/>
    <w:rsid w:val="0363636E"/>
    <w:rsid w:val="0364C8EA"/>
    <w:rsid w:val="03A5A235"/>
    <w:rsid w:val="03C7A7AE"/>
    <w:rsid w:val="03D154F3"/>
    <w:rsid w:val="03E1F852"/>
    <w:rsid w:val="03E6976C"/>
    <w:rsid w:val="03FD5EEE"/>
    <w:rsid w:val="046F0DD3"/>
    <w:rsid w:val="0476FAE4"/>
    <w:rsid w:val="04891534"/>
    <w:rsid w:val="04B2CAC5"/>
    <w:rsid w:val="04DC09A1"/>
    <w:rsid w:val="04EE37E8"/>
    <w:rsid w:val="05C49C35"/>
    <w:rsid w:val="05E3A2B4"/>
    <w:rsid w:val="0639ABE7"/>
    <w:rsid w:val="063C550C"/>
    <w:rsid w:val="064C3D46"/>
    <w:rsid w:val="0659E1B0"/>
    <w:rsid w:val="065ABFF3"/>
    <w:rsid w:val="06644CDE"/>
    <w:rsid w:val="06973415"/>
    <w:rsid w:val="0697E0BD"/>
    <w:rsid w:val="06A4FFBD"/>
    <w:rsid w:val="06CA6892"/>
    <w:rsid w:val="06CBA350"/>
    <w:rsid w:val="06EF36DB"/>
    <w:rsid w:val="072539AD"/>
    <w:rsid w:val="073A98CC"/>
    <w:rsid w:val="075FE631"/>
    <w:rsid w:val="0768B330"/>
    <w:rsid w:val="077F9A53"/>
    <w:rsid w:val="0791E768"/>
    <w:rsid w:val="07C7D933"/>
    <w:rsid w:val="07DECAEE"/>
    <w:rsid w:val="07FB3A70"/>
    <w:rsid w:val="080673B8"/>
    <w:rsid w:val="08163698"/>
    <w:rsid w:val="082137EE"/>
    <w:rsid w:val="085F3FB9"/>
    <w:rsid w:val="086462AE"/>
    <w:rsid w:val="087554BA"/>
    <w:rsid w:val="088593D5"/>
    <w:rsid w:val="088C8F40"/>
    <w:rsid w:val="08ADE191"/>
    <w:rsid w:val="08BA2BA2"/>
    <w:rsid w:val="08E870B4"/>
    <w:rsid w:val="08F68E04"/>
    <w:rsid w:val="0906D42A"/>
    <w:rsid w:val="0912E480"/>
    <w:rsid w:val="09250101"/>
    <w:rsid w:val="09383C7C"/>
    <w:rsid w:val="0967E716"/>
    <w:rsid w:val="0975F298"/>
    <w:rsid w:val="097A9F5F"/>
    <w:rsid w:val="097EB404"/>
    <w:rsid w:val="09894670"/>
    <w:rsid w:val="098A107C"/>
    <w:rsid w:val="098F60C5"/>
    <w:rsid w:val="09BE6EE1"/>
    <w:rsid w:val="09EAC958"/>
    <w:rsid w:val="09F117B4"/>
    <w:rsid w:val="09FFEB0E"/>
    <w:rsid w:val="0A2E6655"/>
    <w:rsid w:val="0A3B6C73"/>
    <w:rsid w:val="0A40590E"/>
    <w:rsid w:val="0A4C238E"/>
    <w:rsid w:val="0A5D1E9C"/>
    <w:rsid w:val="0A66152B"/>
    <w:rsid w:val="0A6757AB"/>
    <w:rsid w:val="0A7BF719"/>
    <w:rsid w:val="0A7F0C91"/>
    <w:rsid w:val="0A8355A3"/>
    <w:rsid w:val="0A89EE1C"/>
    <w:rsid w:val="0ABF2F61"/>
    <w:rsid w:val="0B1B3A27"/>
    <w:rsid w:val="0B2DA95A"/>
    <w:rsid w:val="0B36F23B"/>
    <w:rsid w:val="0B4CA153"/>
    <w:rsid w:val="0B4EF8B8"/>
    <w:rsid w:val="0B7700D4"/>
    <w:rsid w:val="0B8FD1DA"/>
    <w:rsid w:val="0B9F50A6"/>
    <w:rsid w:val="0BBCF2BF"/>
    <w:rsid w:val="0BC51076"/>
    <w:rsid w:val="0BCD243F"/>
    <w:rsid w:val="0BE06D7F"/>
    <w:rsid w:val="0BFC37A0"/>
    <w:rsid w:val="0C07A4A2"/>
    <w:rsid w:val="0C4A8542"/>
    <w:rsid w:val="0C4B8392"/>
    <w:rsid w:val="0C6639F3"/>
    <w:rsid w:val="0C8533F7"/>
    <w:rsid w:val="0C972709"/>
    <w:rsid w:val="0CF4D780"/>
    <w:rsid w:val="0D144141"/>
    <w:rsid w:val="0D147317"/>
    <w:rsid w:val="0D2B0BBE"/>
    <w:rsid w:val="0D2D7ECE"/>
    <w:rsid w:val="0D370A83"/>
    <w:rsid w:val="0D3B2107"/>
    <w:rsid w:val="0D43A73B"/>
    <w:rsid w:val="0D489CB7"/>
    <w:rsid w:val="0D4BDBC7"/>
    <w:rsid w:val="0D5CA75F"/>
    <w:rsid w:val="0D5CF7C1"/>
    <w:rsid w:val="0D6C36AD"/>
    <w:rsid w:val="0DA838E1"/>
    <w:rsid w:val="0DB65A62"/>
    <w:rsid w:val="0DBCAB72"/>
    <w:rsid w:val="0DE36E0F"/>
    <w:rsid w:val="0DEE7B32"/>
    <w:rsid w:val="0DF7F752"/>
    <w:rsid w:val="0DFC62A0"/>
    <w:rsid w:val="0E021A7F"/>
    <w:rsid w:val="0E34597F"/>
    <w:rsid w:val="0E410B13"/>
    <w:rsid w:val="0E5DC096"/>
    <w:rsid w:val="0E603907"/>
    <w:rsid w:val="0E9B15F4"/>
    <w:rsid w:val="0E9BA40A"/>
    <w:rsid w:val="0EA1E153"/>
    <w:rsid w:val="0EBDDA3F"/>
    <w:rsid w:val="0EDA3ECD"/>
    <w:rsid w:val="0EEE49FB"/>
    <w:rsid w:val="0F0BD758"/>
    <w:rsid w:val="0F0C8A0B"/>
    <w:rsid w:val="0F309F26"/>
    <w:rsid w:val="0F3D95ED"/>
    <w:rsid w:val="0F63EB04"/>
    <w:rsid w:val="0F66658A"/>
    <w:rsid w:val="0F887691"/>
    <w:rsid w:val="0FA1E4BE"/>
    <w:rsid w:val="0FEEFC3F"/>
    <w:rsid w:val="0FF4B323"/>
    <w:rsid w:val="101C0FEC"/>
    <w:rsid w:val="105BBB19"/>
    <w:rsid w:val="109F676D"/>
    <w:rsid w:val="10A030BB"/>
    <w:rsid w:val="10B804ED"/>
    <w:rsid w:val="10E0D18C"/>
    <w:rsid w:val="10E26523"/>
    <w:rsid w:val="11143EE4"/>
    <w:rsid w:val="115780C2"/>
    <w:rsid w:val="116ACA02"/>
    <w:rsid w:val="117D4E50"/>
    <w:rsid w:val="11922F06"/>
    <w:rsid w:val="1193F3AE"/>
    <w:rsid w:val="119F8728"/>
    <w:rsid w:val="11BDE6A8"/>
    <w:rsid w:val="11E55CEC"/>
    <w:rsid w:val="11F50757"/>
    <w:rsid w:val="121658AD"/>
    <w:rsid w:val="1232F039"/>
    <w:rsid w:val="1244D265"/>
    <w:rsid w:val="124B0286"/>
    <w:rsid w:val="124BE025"/>
    <w:rsid w:val="125DB814"/>
    <w:rsid w:val="127DF4F6"/>
    <w:rsid w:val="12D6221F"/>
    <w:rsid w:val="12F024F8"/>
    <w:rsid w:val="1311A384"/>
    <w:rsid w:val="13245460"/>
    <w:rsid w:val="13365A6C"/>
    <w:rsid w:val="1340B6E5"/>
    <w:rsid w:val="134D4C27"/>
    <w:rsid w:val="1388DAEB"/>
    <w:rsid w:val="13AC8ED0"/>
    <w:rsid w:val="13BA9AD8"/>
    <w:rsid w:val="13E0A2C6"/>
    <w:rsid w:val="1410B248"/>
    <w:rsid w:val="1418505A"/>
    <w:rsid w:val="14196E6D"/>
    <w:rsid w:val="141E996C"/>
    <w:rsid w:val="142101E4"/>
    <w:rsid w:val="14252FC9"/>
    <w:rsid w:val="142985E7"/>
    <w:rsid w:val="14446919"/>
    <w:rsid w:val="1466A59B"/>
    <w:rsid w:val="1468AFC7"/>
    <w:rsid w:val="14852CA1"/>
    <w:rsid w:val="14936D0A"/>
    <w:rsid w:val="1494E3FB"/>
    <w:rsid w:val="14995BEA"/>
    <w:rsid w:val="14D7E1B1"/>
    <w:rsid w:val="14DA6CA0"/>
    <w:rsid w:val="14ED353D"/>
    <w:rsid w:val="15013823"/>
    <w:rsid w:val="1501A2D5"/>
    <w:rsid w:val="150B5F2A"/>
    <w:rsid w:val="15167419"/>
    <w:rsid w:val="156C9B47"/>
    <w:rsid w:val="156E6C47"/>
    <w:rsid w:val="15AD1F72"/>
    <w:rsid w:val="15D067BC"/>
    <w:rsid w:val="15EA7852"/>
    <w:rsid w:val="16286CC7"/>
    <w:rsid w:val="16326499"/>
    <w:rsid w:val="1632C940"/>
    <w:rsid w:val="16549A87"/>
    <w:rsid w:val="1654BB70"/>
    <w:rsid w:val="167A1567"/>
    <w:rsid w:val="168F74BD"/>
    <w:rsid w:val="1694C6FA"/>
    <w:rsid w:val="16E82BA1"/>
    <w:rsid w:val="16F0A119"/>
    <w:rsid w:val="1729A153"/>
    <w:rsid w:val="173391AF"/>
    <w:rsid w:val="173F09AF"/>
    <w:rsid w:val="1746722B"/>
    <w:rsid w:val="175A5B60"/>
    <w:rsid w:val="17673246"/>
    <w:rsid w:val="176AB8D9"/>
    <w:rsid w:val="17A8654D"/>
    <w:rsid w:val="17B06504"/>
    <w:rsid w:val="17CA091B"/>
    <w:rsid w:val="17CA7654"/>
    <w:rsid w:val="17D24639"/>
    <w:rsid w:val="17E09AEF"/>
    <w:rsid w:val="17FBA33F"/>
    <w:rsid w:val="182550D1"/>
    <w:rsid w:val="18624464"/>
    <w:rsid w:val="186ABD80"/>
    <w:rsid w:val="187D54F4"/>
    <w:rsid w:val="188B8F79"/>
    <w:rsid w:val="18B49042"/>
    <w:rsid w:val="18BD8529"/>
    <w:rsid w:val="18CC24B7"/>
    <w:rsid w:val="18F06C60"/>
    <w:rsid w:val="18F8F063"/>
    <w:rsid w:val="1926D714"/>
    <w:rsid w:val="19536CB4"/>
    <w:rsid w:val="195988FC"/>
    <w:rsid w:val="195A734B"/>
    <w:rsid w:val="1971A04D"/>
    <w:rsid w:val="1973508D"/>
    <w:rsid w:val="19A71409"/>
    <w:rsid w:val="19B91E7C"/>
    <w:rsid w:val="19C32503"/>
    <w:rsid w:val="19DED04D"/>
    <w:rsid w:val="19FBECC1"/>
    <w:rsid w:val="1A08E540"/>
    <w:rsid w:val="1A1618C3"/>
    <w:rsid w:val="1A218602"/>
    <w:rsid w:val="1A22058D"/>
    <w:rsid w:val="1A236E63"/>
    <w:rsid w:val="1A2559D8"/>
    <w:rsid w:val="1A2CA31A"/>
    <w:rsid w:val="1A3A1189"/>
    <w:rsid w:val="1A5CCB34"/>
    <w:rsid w:val="1A7E5CBF"/>
    <w:rsid w:val="1A8BFF58"/>
    <w:rsid w:val="1A9543E0"/>
    <w:rsid w:val="1A9FB280"/>
    <w:rsid w:val="1AB66191"/>
    <w:rsid w:val="1ACFBBC4"/>
    <w:rsid w:val="1AD7BE7A"/>
    <w:rsid w:val="1AE2E959"/>
    <w:rsid w:val="1B286E9A"/>
    <w:rsid w:val="1B29E41E"/>
    <w:rsid w:val="1B2C72D4"/>
    <w:rsid w:val="1B870BCB"/>
    <w:rsid w:val="1B92F368"/>
    <w:rsid w:val="1B92F560"/>
    <w:rsid w:val="1BA9651B"/>
    <w:rsid w:val="1BAF9784"/>
    <w:rsid w:val="1BB4E9C1"/>
    <w:rsid w:val="1BC58D20"/>
    <w:rsid w:val="1BE88D07"/>
    <w:rsid w:val="1BF58A92"/>
    <w:rsid w:val="1C18BDC0"/>
    <w:rsid w:val="1C201A2D"/>
    <w:rsid w:val="1C6E0AC8"/>
    <w:rsid w:val="1C786A9B"/>
    <w:rsid w:val="1C9D70C2"/>
    <w:rsid w:val="1CAA9829"/>
    <w:rsid w:val="1D146E74"/>
    <w:rsid w:val="1D3B43A2"/>
    <w:rsid w:val="1D3DEBB4"/>
    <w:rsid w:val="1D436B08"/>
    <w:rsid w:val="1D4FEFD9"/>
    <w:rsid w:val="1D655DE5"/>
    <w:rsid w:val="1D72711A"/>
    <w:rsid w:val="1DD3F402"/>
    <w:rsid w:val="1DD7CEF6"/>
    <w:rsid w:val="1DDFDD97"/>
    <w:rsid w:val="1E09B3EB"/>
    <w:rsid w:val="1E1030F6"/>
    <w:rsid w:val="1E3A7013"/>
    <w:rsid w:val="1E4626BE"/>
    <w:rsid w:val="1E47CB81"/>
    <w:rsid w:val="1ECB10F4"/>
    <w:rsid w:val="1EDFE238"/>
    <w:rsid w:val="1EEB28C2"/>
    <w:rsid w:val="1EECC1CC"/>
    <w:rsid w:val="1F1AA60F"/>
    <w:rsid w:val="1F2B97BD"/>
    <w:rsid w:val="1F4C47FE"/>
    <w:rsid w:val="1F725FAC"/>
    <w:rsid w:val="1F7FB082"/>
    <w:rsid w:val="1F9ABF0F"/>
    <w:rsid w:val="1FB2EA52"/>
    <w:rsid w:val="1FB58902"/>
    <w:rsid w:val="1FCDB73D"/>
    <w:rsid w:val="1FD3031B"/>
    <w:rsid w:val="1FD73100"/>
    <w:rsid w:val="1FF48742"/>
    <w:rsid w:val="20019072"/>
    <w:rsid w:val="20036534"/>
    <w:rsid w:val="2009A8F8"/>
    <w:rsid w:val="202AA3CB"/>
    <w:rsid w:val="202C1EA6"/>
    <w:rsid w:val="203A1DD4"/>
    <w:rsid w:val="203F8F24"/>
    <w:rsid w:val="2052F50A"/>
    <w:rsid w:val="205444BD"/>
    <w:rsid w:val="207E9C5E"/>
    <w:rsid w:val="2080D300"/>
    <w:rsid w:val="2085B503"/>
    <w:rsid w:val="20889BF1"/>
    <w:rsid w:val="2095A444"/>
    <w:rsid w:val="20B13519"/>
    <w:rsid w:val="20CFFE2F"/>
    <w:rsid w:val="20DB3456"/>
    <w:rsid w:val="20E46FEA"/>
    <w:rsid w:val="21A14A79"/>
    <w:rsid w:val="21BB04D5"/>
    <w:rsid w:val="21BDF830"/>
    <w:rsid w:val="21CEDBD1"/>
    <w:rsid w:val="2202B1B6"/>
    <w:rsid w:val="2223EDDC"/>
    <w:rsid w:val="222F71CF"/>
    <w:rsid w:val="2233D285"/>
    <w:rsid w:val="223D8C7B"/>
    <w:rsid w:val="225F8BE7"/>
    <w:rsid w:val="2266B33A"/>
    <w:rsid w:val="226AE5F5"/>
    <w:rsid w:val="2278C974"/>
    <w:rsid w:val="2279F405"/>
    <w:rsid w:val="22A4FCAD"/>
    <w:rsid w:val="22BADA1D"/>
    <w:rsid w:val="22FAAD26"/>
    <w:rsid w:val="22FF508A"/>
    <w:rsid w:val="2332D06F"/>
    <w:rsid w:val="234E70E4"/>
    <w:rsid w:val="2372E55B"/>
    <w:rsid w:val="2396FA33"/>
    <w:rsid w:val="23A240BD"/>
    <w:rsid w:val="23C05B2E"/>
    <w:rsid w:val="23D988AA"/>
    <w:rsid w:val="2412510A"/>
    <w:rsid w:val="2422A411"/>
    <w:rsid w:val="2441FBFE"/>
    <w:rsid w:val="24B81D53"/>
    <w:rsid w:val="24C07081"/>
    <w:rsid w:val="24F08C69"/>
    <w:rsid w:val="24F6B5CB"/>
    <w:rsid w:val="2516DE81"/>
    <w:rsid w:val="25519E42"/>
    <w:rsid w:val="2577234C"/>
    <w:rsid w:val="257EE3C5"/>
    <w:rsid w:val="25BC1FFF"/>
    <w:rsid w:val="25D547C9"/>
    <w:rsid w:val="262EB80F"/>
    <w:rsid w:val="2649E2AE"/>
    <w:rsid w:val="2665FF68"/>
    <w:rsid w:val="26945318"/>
    <w:rsid w:val="269A135E"/>
    <w:rsid w:val="26C66611"/>
    <w:rsid w:val="26CE95E7"/>
    <w:rsid w:val="26E225E8"/>
    <w:rsid w:val="26E4411A"/>
    <w:rsid w:val="26E54F47"/>
    <w:rsid w:val="270ED624"/>
    <w:rsid w:val="27154EDA"/>
    <w:rsid w:val="27404825"/>
    <w:rsid w:val="27630FAC"/>
    <w:rsid w:val="2778228E"/>
    <w:rsid w:val="2797EDEB"/>
    <w:rsid w:val="279E5E40"/>
    <w:rsid w:val="27A3C28B"/>
    <w:rsid w:val="27F49A73"/>
    <w:rsid w:val="28184BD6"/>
    <w:rsid w:val="2828EEC7"/>
    <w:rsid w:val="282921AE"/>
    <w:rsid w:val="285D6CF5"/>
    <w:rsid w:val="2867E515"/>
    <w:rsid w:val="286F30B3"/>
    <w:rsid w:val="2887756E"/>
    <w:rsid w:val="28A88D84"/>
    <w:rsid w:val="28A8C7D7"/>
    <w:rsid w:val="28C8891E"/>
    <w:rsid w:val="28DFF634"/>
    <w:rsid w:val="28EC92EC"/>
    <w:rsid w:val="2933BE4C"/>
    <w:rsid w:val="2935B8BB"/>
    <w:rsid w:val="293B1590"/>
    <w:rsid w:val="29570A11"/>
    <w:rsid w:val="295E49F4"/>
    <w:rsid w:val="2967F515"/>
    <w:rsid w:val="2977F770"/>
    <w:rsid w:val="297905E8"/>
    <w:rsid w:val="29866573"/>
    <w:rsid w:val="29AEA230"/>
    <w:rsid w:val="29B662E5"/>
    <w:rsid w:val="29EF9C16"/>
    <w:rsid w:val="29F715C4"/>
    <w:rsid w:val="29F848FE"/>
    <w:rsid w:val="2A157D55"/>
    <w:rsid w:val="2A15FF9D"/>
    <w:rsid w:val="2A28412B"/>
    <w:rsid w:val="2A414CE2"/>
    <w:rsid w:val="2A45A300"/>
    <w:rsid w:val="2A5EE08D"/>
    <w:rsid w:val="2A70AEA6"/>
    <w:rsid w:val="2A726DB1"/>
    <w:rsid w:val="2A743BAD"/>
    <w:rsid w:val="2A74BFFE"/>
    <w:rsid w:val="2AB74EE5"/>
    <w:rsid w:val="2ABAC937"/>
    <w:rsid w:val="2AC0B395"/>
    <w:rsid w:val="2AD3F099"/>
    <w:rsid w:val="2AF53852"/>
    <w:rsid w:val="2B018593"/>
    <w:rsid w:val="2B0A590D"/>
    <w:rsid w:val="2B0FF6CB"/>
    <w:rsid w:val="2B41527E"/>
    <w:rsid w:val="2B520C08"/>
    <w:rsid w:val="2B5276FF"/>
    <w:rsid w:val="2B603C57"/>
    <w:rsid w:val="2B73DFA6"/>
    <w:rsid w:val="2B86A19C"/>
    <w:rsid w:val="2BA01E70"/>
    <w:rsid w:val="2BC9606D"/>
    <w:rsid w:val="2C358F48"/>
    <w:rsid w:val="2C413B74"/>
    <w:rsid w:val="2C560CB8"/>
    <w:rsid w:val="2C65B4F3"/>
    <w:rsid w:val="2C884747"/>
    <w:rsid w:val="2C9D188B"/>
    <w:rsid w:val="2CB53209"/>
    <w:rsid w:val="2CC35D7D"/>
    <w:rsid w:val="2CC8089F"/>
    <w:rsid w:val="2CCF0F36"/>
    <w:rsid w:val="2CF8568C"/>
    <w:rsid w:val="2D00F9AA"/>
    <w:rsid w:val="2D4BBD51"/>
    <w:rsid w:val="2D96AD84"/>
    <w:rsid w:val="2DB87C2B"/>
    <w:rsid w:val="2DDC0423"/>
    <w:rsid w:val="2DE76C98"/>
    <w:rsid w:val="2DEA17CC"/>
    <w:rsid w:val="2E2B6408"/>
    <w:rsid w:val="2E4EC2DD"/>
    <w:rsid w:val="2E556B48"/>
    <w:rsid w:val="2E5C664C"/>
    <w:rsid w:val="2E711BE5"/>
    <w:rsid w:val="2E8268CA"/>
    <w:rsid w:val="2E8F9584"/>
    <w:rsid w:val="2E9EB75A"/>
    <w:rsid w:val="2EC8E39F"/>
    <w:rsid w:val="2ED6E9B9"/>
    <w:rsid w:val="2EE16694"/>
    <w:rsid w:val="2EEDB17C"/>
    <w:rsid w:val="2F057B6C"/>
    <w:rsid w:val="2F0729FB"/>
    <w:rsid w:val="2F6BDB04"/>
    <w:rsid w:val="2F86F6A4"/>
    <w:rsid w:val="2F9D9999"/>
    <w:rsid w:val="2FC3EEB0"/>
    <w:rsid w:val="2FD435EB"/>
    <w:rsid w:val="2FF04FC9"/>
    <w:rsid w:val="301CAEF6"/>
    <w:rsid w:val="302D2C4D"/>
    <w:rsid w:val="30456738"/>
    <w:rsid w:val="3063454A"/>
    <w:rsid w:val="30665748"/>
    <w:rsid w:val="307829EC"/>
    <w:rsid w:val="307C1398"/>
    <w:rsid w:val="307F94D5"/>
    <w:rsid w:val="30848170"/>
    <w:rsid w:val="3095BD42"/>
    <w:rsid w:val="30A9BC55"/>
    <w:rsid w:val="30B7CCFE"/>
    <w:rsid w:val="30C01F7B"/>
    <w:rsid w:val="30C758E3"/>
    <w:rsid w:val="30C7F7C5"/>
    <w:rsid w:val="30EA98DA"/>
    <w:rsid w:val="31358416"/>
    <w:rsid w:val="31744854"/>
    <w:rsid w:val="3193211A"/>
    <w:rsid w:val="31968C2C"/>
    <w:rsid w:val="319C570A"/>
    <w:rsid w:val="31D3FB37"/>
    <w:rsid w:val="31EB725C"/>
    <w:rsid w:val="31EF6330"/>
    <w:rsid w:val="31F3F75A"/>
    <w:rsid w:val="31FF487C"/>
    <w:rsid w:val="3201E65D"/>
    <w:rsid w:val="3202D451"/>
    <w:rsid w:val="320311E2"/>
    <w:rsid w:val="32060712"/>
    <w:rsid w:val="3211EB33"/>
    <w:rsid w:val="321DEA54"/>
    <w:rsid w:val="32300CFF"/>
    <w:rsid w:val="32399AF1"/>
    <w:rsid w:val="32406002"/>
    <w:rsid w:val="326BB944"/>
    <w:rsid w:val="326D45EC"/>
    <w:rsid w:val="329722AD"/>
    <w:rsid w:val="329A2835"/>
    <w:rsid w:val="329F9B35"/>
    <w:rsid w:val="32AB3AF3"/>
    <w:rsid w:val="32BDBBC0"/>
    <w:rsid w:val="32CFBF4E"/>
    <w:rsid w:val="32DA8C98"/>
    <w:rsid w:val="32FC1B57"/>
    <w:rsid w:val="3310E377"/>
    <w:rsid w:val="331A6331"/>
    <w:rsid w:val="331E866D"/>
    <w:rsid w:val="3371A730"/>
    <w:rsid w:val="337B32E5"/>
    <w:rsid w:val="33861F60"/>
    <w:rsid w:val="338E3974"/>
    <w:rsid w:val="33931627"/>
    <w:rsid w:val="33932C52"/>
    <w:rsid w:val="339695DF"/>
    <w:rsid w:val="3399BD53"/>
    <w:rsid w:val="33B362F4"/>
    <w:rsid w:val="33C89676"/>
    <w:rsid w:val="33D92437"/>
    <w:rsid w:val="33E8FD66"/>
    <w:rsid w:val="33F17D74"/>
    <w:rsid w:val="341371D5"/>
    <w:rsid w:val="34433A91"/>
    <w:rsid w:val="3460E2EA"/>
    <w:rsid w:val="346BA5CA"/>
    <w:rsid w:val="34729E53"/>
    <w:rsid w:val="347670F3"/>
    <w:rsid w:val="34952A2C"/>
    <w:rsid w:val="34BDAA52"/>
    <w:rsid w:val="34C692FC"/>
    <w:rsid w:val="35065454"/>
    <w:rsid w:val="35271AC0"/>
    <w:rsid w:val="353AD9BA"/>
    <w:rsid w:val="356466D7"/>
    <w:rsid w:val="35677295"/>
    <w:rsid w:val="35683F12"/>
    <w:rsid w:val="35852E79"/>
    <w:rsid w:val="358C95A4"/>
    <w:rsid w:val="35A18A66"/>
    <w:rsid w:val="35A47CF9"/>
    <w:rsid w:val="35C011DE"/>
    <w:rsid w:val="35E0EEEA"/>
    <w:rsid w:val="3604561F"/>
    <w:rsid w:val="36062534"/>
    <w:rsid w:val="3684A735"/>
    <w:rsid w:val="36887073"/>
    <w:rsid w:val="36A1AADE"/>
    <w:rsid w:val="36AC1CBA"/>
    <w:rsid w:val="36E5553C"/>
    <w:rsid w:val="3703753E"/>
    <w:rsid w:val="370466EE"/>
    <w:rsid w:val="371F6156"/>
    <w:rsid w:val="37324EE1"/>
    <w:rsid w:val="373C999D"/>
    <w:rsid w:val="375DD572"/>
    <w:rsid w:val="37BAC5CE"/>
    <w:rsid w:val="37D7E7DA"/>
    <w:rsid w:val="37E4171C"/>
    <w:rsid w:val="37E6FA02"/>
    <w:rsid w:val="37EF94E3"/>
    <w:rsid w:val="37F6C880"/>
    <w:rsid w:val="380FB374"/>
    <w:rsid w:val="3849DDB0"/>
    <w:rsid w:val="3853B8DC"/>
    <w:rsid w:val="385EFF66"/>
    <w:rsid w:val="38793912"/>
    <w:rsid w:val="3881FCBC"/>
    <w:rsid w:val="389C0799"/>
    <w:rsid w:val="38C18170"/>
    <w:rsid w:val="38E7AC46"/>
    <w:rsid w:val="392135BB"/>
    <w:rsid w:val="392CA335"/>
    <w:rsid w:val="393F3593"/>
    <w:rsid w:val="3942B577"/>
    <w:rsid w:val="3958F40F"/>
    <w:rsid w:val="3970D1E1"/>
    <w:rsid w:val="39E18AC4"/>
    <w:rsid w:val="3A5E1917"/>
    <w:rsid w:val="3A90B6A0"/>
    <w:rsid w:val="3AB8F394"/>
    <w:rsid w:val="3ABCCEE0"/>
    <w:rsid w:val="3ACF92F4"/>
    <w:rsid w:val="3AD1E920"/>
    <w:rsid w:val="3AEF0825"/>
    <w:rsid w:val="3AFA7B54"/>
    <w:rsid w:val="3B03829C"/>
    <w:rsid w:val="3B150D28"/>
    <w:rsid w:val="3B1D9EA5"/>
    <w:rsid w:val="3B3A2A9E"/>
    <w:rsid w:val="3B57BE49"/>
    <w:rsid w:val="3B7766D8"/>
    <w:rsid w:val="3B9CB538"/>
    <w:rsid w:val="3B9D5A4A"/>
    <w:rsid w:val="3BB0C3A9"/>
    <w:rsid w:val="3BB99A73"/>
    <w:rsid w:val="3BE60245"/>
    <w:rsid w:val="3BEA94D1"/>
    <w:rsid w:val="3BEE160E"/>
    <w:rsid w:val="3C043E7B"/>
    <w:rsid w:val="3C0F9B30"/>
    <w:rsid w:val="3C16821C"/>
    <w:rsid w:val="3C1D3E9F"/>
    <w:rsid w:val="3C1F27CA"/>
    <w:rsid w:val="3C21BBFB"/>
    <w:rsid w:val="3C9A9938"/>
    <w:rsid w:val="3CA4054F"/>
    <w:rsid w:val="3CAC3F28"/>
    <w:rsid w:val="3D1FA21B"/>
    <w:rsid w:val="3D4C9F9D"/>
    <w:rsid w:val="3D627893"/>
    <w:rsid w:val="3D67A096"/>
    <w:rsid w:val="3D6BA746"/>
    <w:rsid w:val="3D7D992E"/>
    <w:rsid w:val="3D82DFF8"/>
    <w:rsid w:val="3DAD8075"/>
    <w:rsid w:val="3DAEE13B"/>
    <w:rsid w:val="3DC579E2"/>
    <w:rsid w:val="3DC7ECF2"/>
    <w:rsid w:val="3DD566E6"/>
    <w:rsid w:val="3DD6E67B"/>
    <w:rsid w:val="3E2EFB75"/>
    <w:rsid w:val="3E50DDB6"/>
    <w:rsid w:val="3E686D19"/>
    <w:rsid w:val="3E8FD5C0"/>
    <w:rsid w:val="3EA7CF2D"/>
    <w:rsid w:val="3EB9371E"/>
    <w:rsid w:val="3EC7D5E8"/>
    <w:rsid w:val="3EDB7D81"/>
    <w:rsid w:val="3EDBD485"/>
    <w:rsid w:val="3EF95B5E"/>
    <w:rsid w:val="3F05EDD5"/>
    <w:rsid w:val="3F17A327"/>
    <w:rsid w:val="3F2507F7"/>
    <w:rsid w:val="3F2F1999"/>
    <w:rsid w:val="3F46C98D"/>
    <w:rsid w:val="3FA37F66"/>
    <w:rsid w:val="3FAB6189"/>
    <w:rsid w:val="3FEF86C9"/>
    <w:rsid w:val="3FFB8C09"/>
    <w:rsid w:val="4001F5B3"/>
    <w:rsid w:val="402C2B8B"/>
    <w:rsid w:val="40669AA6"/>
    <w:rsid w:val="407E7DE8"/>
    <w:rsid w:val="408E7B55"/>
    <w:rsid w:val="40B935FF"/>
    <w:rsid w:val="40B9FF4D"/>
    <w:rsid w:val="40C21EA9"/>
    <w:rsid w:val="40CEDEC0"/>
    <w:rsid w:val="40D027BA"/>
    <w:rsid w:val="410FBFA3"/>
    <w:rsid w:val="411138C5"/>
    <w:rsid w:val="4112FE32"/>
    <w:rsid w:val="4129C7A0"/>
    <w:rsid w:val="413C6346"/>
    <w:rsid w:val="41709B36"/>
    <w:rsid w:val="41890264"/>
    <w:rsid w:val="418B867A"/>
    <w:rsid w:val="418C7A87"/>
    <w:rsid w:val="41BAF670"/>
    <w:rsid w:val="41CD8B92"/>
    <w:rsid w:val="41F90969"/>
    <w:rsid w:val="41FA19D5"/>
    <w:rsid w:val="423F4D32"/>
    <w:rsid w:val="42521108"/>
    <w:rsid w:val="425854CC"/>
    <w:rsid w:val="42A463F8"/>
    <w:rsid w:val="42AEFE56"/>
    <w:rsid w:val="42B552A2"/>
    <w:rsid w:val="42D1C689"/>
    <w:rsid w:val="42D460D7"/>
    <w:rsid w:val="42D69AC9"/>
    <w:rsid w:val="42E4B224"/>
    <w:rsid w:val="42ED9E64"/>
    <w:rsid w:val="4324279B"/>
    <w:rsid w:val="43294707"/>
    <w:rsid w:val="43469D49"/>
    <w:rsid w:val="43557B3B"/>
    <w:rsid w:val="4366820B"/>
    <w:rsid w:val="4382E8F7"/>
    <w:rsid w:val="4386008F"/>
    <w:rsid w:val="43AEA028"/>
    <w:rsid w:val="43C18A88"/>
    <w:rsid w:val="43C4A050"/>
    <w:rsid w:val="43D0B265"/>
    <w:rsid w:val="43E7BA4B"/>
    <w:rsid w:val="44034B20"/>
    <w:rsid w:val="44186143"/>
    <w:rsid w:val="44192416"/>
    <w:rsid w:val="44212D47"/>
    <w:rsid w:val="442D3287"/>
    <w:rsid w:val="443915B5"/>
    <w:rsid w:val="44706221"/>
    <w:rsid w:val="4484BD2B"/>
    <w:rsid w:val="448C0A0E"/>
    <w:rsid w:val="44AACCA9"/>
    <w:rsid w:val="44C1BE64"/>
    <w:rsid w:val="44C77548"/>
    <w:rsid w:val="44CF94A4"/>
    <w:rsid w:val="44E68A1F"/>
    <w:rsid w:val="452BC54F"/>
    <w:rsid w:val="457764A9"/>
    <w:rsid w:val="45850913"/>
    <w:rsid w:val="45CDAC9A"/>
    <w:rsid w:val="45D45505"/>
    <w:rsid w:val="45EA3893"/>
    <w:rsid w:val="45F25021"/>
    <w:rsid w:val="45F2FAFA"/>
    <w:rsid w:val="46401B25"/>
    <w:rsid w:val="464334BD"/>
    <w:rsid w:val="4650F853"/>
    <w:rsid w:val="46584D9B"/>
    <w:rsid w:val="4676B10C"/>
    <w:rsid w:val="468211A2"/>
    <w:rsid w:val="4684F209"/>
    <w:rsid w:val="468C1FDE"/>
    <w:rsid w:val="46B9F892"/>
    <w:rsid w:val="46C7468B"/>
    <w:rsid w:val="46D99AD0"/>
    <w:rsid w:val="46E9103A"/>
    <w:rsid w:val="46F6652D"/>
    <w:rsid w:val="47243E0B"/>
    <w:rsid w:val="473F4200"/>
    <w:rsid w:val="474552F3"/>
    <w:rsid w:val="47479332"/>
    <w:rsid w:val="4757E164"/>
    <w:rsid w:val="4772BFB4"/>
    <w:rsid w:val="479CDF04"/>
    <w:rsid w:val="47DE9349"/>
    <w:rsid w:val="47E05F02"/>
    <w:rsid w:val="47F53046"/>
    <w:rsid w:val="47FDC2DE"/>
    <w:rsid w:val="4808317E"/>
    <w:rsid w:val="4819566F"/>
    <w:rsid w:val="48697704"/>
    <w:rsid w:val="48976EF1"/>
    <w:rsid w:val="48A71AD2"/>
    <w:rsid w:val="48AC9BBD"/>
    <w:rsid w:val="48C779AA"/>
    <w:rsid w:val="48E405A3"/>
    <w:rsid w:val="48F72AB1"/>
    <w:rsid w:val="49120AD7"/>
    <w:rsid w:val="491E1BAA"/>
    <w:rsid w:val="49273773"/>
    <w:rsid w:val="4957DD22"/>
    <w:rsid w:val="497A20FA"/>
    <w:rsid w:val="49BB69F4"/>
    <w:rsid w:val="49CAF3A3"/>
    <w:rsid w:val="49CF072A"/>
    <w:rsid w:val="49DB2295"/>
    <w:rsid w:val="49FB297D"/>
    <w:rsid w:val="4A0CB9F7"/>
    <w:rsid w:val="4A25B9E0"/>
    <w:rsid w:val="4A29F3B5"/>
    <w:rsid w:val="4A6B1C8D"/>
    <w:rsid w:val="4A7C5C3D"/>
    <w:rsid w:val="4A7D562B"/>
    <w:rsid w:val="4A819C6C"/>
    <w:rsid w:val="4A891D76"/>
    <w:rsid w:val="4AA315FB"/>
    <w:rsid w:val="4AC8EE61"/>
    <w:rsid w:val="4ADF61A9"/>
    <w:rsid w:val="4B018FD8"/>
    <w:rsid w:val="4B08B963"/>
    <w:rsid w:val="4B24811E"/>
    <w:rsid w:val="4B2EA208"/>
    <w:rsid w:val="4B30C65C"/>
    <w:rsid w:val="4B314AFA"/>
    <w:rsid w:val="4B390717"/>
    <w:rsid w:val="4B53C63F"/>
    <w:rsid w:val="4B8E1551"/>
    <w:rsid w:val="4BEF4BEE"/>
    <w:rsid w:val="4C260D76"/>
    <w:rsid w:val="4C2A5C3E"/>
    <w:rsid w:val="4C68C843"/>
    <w:rsid w:val="4C6AB221"/>
    <w:rsid w:val="4C704494"/>
    <w:rsid w:val="4C7FB9FE"/>
    <w:rsid w:val="4C8D2B97"/>
    <w:rsid w:val="4CA92018"/>
    <w:rsid w:val="4CB0FE58"/>
    <w:rsid w:val="4CB5E2D8"/>
    <w:rsid w:val="4D05DA36"/>
    <w:rsid w:val="4D066852"/>
    <w:rsid w:val="4D08D73B"/>
    <w:rsid w:val="4D7CD5D5"/>
    <w:rsid w:val="4D8A1F35"/>
    <w:rsid w:val="4E1E03A1"/>
    <w:rsid w:val="4E6C0541"/>
    <w:rsid w:val="4E838283"/>
    <w:rsid w:val="4E939A5B"/>
    <w:rsid w:val="4EB2525E"/>
    <w:rsid w:val="4EC4EEF9"/>
    <w:rsid w:val="4EECB5E6"/>
    <w:rsid w:val="4F0A2253"/>
    <w:rsid w:val="4F30BB4E"/>
    <w:rsid w:val="4F3C387B"/>
    <w:rsid w:val="4F50D2E1"/>
    <w:rsid w:val="4F59D2EC"/>
    <w:rsid w:val="4F792CFF"/>
    <w:rsid w:val="4F7F3DF2"/>
    <w:rsid w:val="4F87A54F"/>
    <w:rsid w:val="4FEF2E92"/>
    <w:rsid w:val="5005BA44"/>
    <w:rsid w:val="502986CD"/>
    <w:rsid w:val="5046BA3E"/>
    <w:rsid w:val="507DBA8F"/>
    <w:rsid w:val="507E639F"/>
    <w:rsid w:val="50850216"/>
    <w:rsid w:val="50921C94"/>
    <w:rsid w:val="50960FCE"/>
    <w:rsid w:val="50A4171C"/>
    <w:rsid w:val="50A52966"/>
    <w:rsid w:val="50BE751E"/>
    <w:rsid w:val="50EFE7B7"/>
    <w:rsid w:val="50F62F4B"/>
    <w:rsid w:val="50FDF57A"/>
    <w:rsid w:val="512E1A2A"/>
    <w:rsid w:val="5153799D"/>
    <w:rsid w:val="515ACECB"/>
    <w:rsid w:val="5169ECC1"/>
    <w:rsid w:val="5174D781"/>
    <w:rsid w:val="518629C7"/>
    <w:rsid w:val="519E0BC5"/>
    <w:rsid w:val="51BF5817"/>
    <w:rsid w:val="51C4B383"/>
    <w:rsid w:val="51D9D975"/>
    <w:rsid w:val="51F90278"/>
    <w:rsid w:val="52015FAD"/>
    <w:rsid w:val="520A1681"/>
    <w:rsid w:val="522F8606"/>
    <w:rsid w:val="52820EF9"/>
    <w:rsid w:val="52906CF7"/>
    <w:rsid w:val="5292BF44"/>
    <w:rsid w:val="52982300"/>
    <w:rsid w:val="52B9145B"/>
    <w:rsid w:val="52D7CC5E"/>
    <w:rsid w:val="52E7FC35"/>
    <w:rsid w:val="52EFAFA0"/>
    <w:rsid w:val="531F84D9"/>
    <w:rsid w:val="5350245B"/>
    <w:rsid w:val="536D7A5D"/>
    <w:rsid w:val="5377879F"/>
    <w:rsid w:val="537A7AC6"/>
    <w:rsid w:val="5383ED6E"/>
    <w:rsid w:val="5389D917"/>
    <w:rsid w:val="539AD48B"/>
    <w:rsid w:val="53BB826F"/>
    <w:rsid w:val="53CAA445"/>
    <w:rsid w:val="53D5411E"/>
    <w:rsid w:val="53D9B91F"/>
    <w:rsid w:val="53EFC61B"/>
    <w:rsid w:val="54123582"/>
    <w:rsid w:val="54404B7E"/>
    <w:rsid w:val="5446C67B"/>
    <w:rsid w:val="5451C908"/>
    <w:rsid w:val="54524A6E"/>
    <w:rsid w:val="5460FA36"/>
    <w:rsid w:val="5466E9DC"/>
    <w:rsid w:val="54879A1D"/>
    <w:rsid w:val="54891789"/>
    <w:rsid w:val="54A0A392"/>
    <w:rsid w:val="54AC3FF1"/>
    <w:rsid w:val="54B18D17"/>
    <w:rsid w:val="54CFDBDD"/>
    <w:rsid w:val="54F37208"/>
    <w:rsid w:val="5501DFC0"/>
    <w:rsid w:val="552DAF9D"/>
    <w:rsid w:val="553086B9"/>
    <w:rsid w:val="553D8863"/>
    <w:rsid w:val="553E52AC"/>
    <w:rsid w:val="5572C1E7"/>
    <w:rsid w:val="557AECD6"/>
    <w:rsid w:val="55AA892C"/>
    <w:rsid w:val="55C59AA9"/>
    <w:rsid w:val="55F8FA81"/>
    <w:rsid w:val="562C09C1"/>
    <w:rsid w:val="562CA29F"/>
    <w:rsid w:val="5640F296"/>
    <w:rsid w:val="5647C972"/>
    <w:rsid w:val="56560EE2"/>
    <w:rsid w:val="56591A46"/>
    <w:rsid w:val="5698DF31"/>
    <w:rsid w:val="56A8E044"/>
    <w:rsid w:val="56D19CD9"/>
    <w:rsid w:val="56EAC61F"/>
    <w:rsid w:val="56EF7699"/>
    <w:rsid w:val="56F0B01F"/>
    <w:rsid w:val="570CA1BA"/>
    <w:rsid w:val="572EC13C"/>
    <w:rsid w:val="572FC7F3"/>
    <w:rsid w:val="576587DC"/>
    <w:rsid w:val="576924C4"/>
    <w:rsid w:val="577B29E4"/>
    <w:rsid w:val="57922501"/>
    <w:rsid w:val="57985A51"/>
    <w:rsid w:val="57B3AFF0"/>
    <w:rsid w:val="57C2BB21"/>
    <w:rsid w:val="57E74033"/>
    <w:rsid w:val="57FBACD0"/>
    <w:rsid w:val="580B0C0F"/>
    <w:rsid w:val="5815BBFF"/>
    <w:rsid w:val="5825AB55"/>
    <w:rsid w:val="58399D28"/>
    <w:rsid w:val="5846FCB3"/>
    <w:rsid w:val="584CA229"/>
    <w:rsid w:val="5864FBFC"/>
    <w:rsid w:val="5869A2F0"/>
    <w:rsid w:val="586B8C82"/>
    <w:rsid w:val="58867A27"/>
    <w:rsid w:val="588CEFC1"/>
    <w:rsid w:val="58A2A1D2"/>
    <w:rsid w:val="58A5B377"/>
    <w:rsid w:val="58B0945F"/>
    <w:rsid w:val="58B469D8"/>
    <w:rsid w:val="58B4CF20"/>
    <w:rsid w:val="58D74480"/>
    <w:rsid w:val="58F69300"/>
    <w:rsid w:val="5960F3FA"/>
    <w:rsid w:val="5978F7FF"/>
    <w:rsid w:val="5987F297"/>
    <w:rsid w:val="598DB2EA"/>
    <w:rsid w:val="599DADBC"/>
    <w:rsid w:val="59D385E0"/>
    <w:rsid w:val="59DCA6F1"/>
    <w:rsid w:val="59E9757F"/>
    <w:rsid w:val="59FF54C3"/>
    <w:rsid w:val="5A063DAB"/>
    <w:rsid w:val="5A2D7895"/>
    <w:rsid w:val="5A376B43"/>
    <w:rsid w:val="5A536557"/>
    <w:rsid w:val="5A5F24E2"/>
    <w:rsid w:val="5A82A5F6"/>
    <w:rsid w:val="5A86855F"/>
    <w:rsid w:val="5AA35637"/>
    <w:rsid w:val="5AA3CED8"/>
    <w:rsid w:val="5AAFEB79"/>
    <w:rsid w:val="5AEDBF2B"/>
    <w:rsid w:val="5AEF7107"/>
    <w:rsid w:val="5AF8B31B"/>
    <w:rsid w:val="5AFE238F"/>
    <w:rsid w:val="5B0CDBD5"/>
    <w:rsid w:val="5B2A3217"/>
    <w:rsid w:val="5B2AA458"/>
    <w:rsid w:val="5B3EBA24"/>
    <w:rsid w:val="5B48CE41"/>
    <w:rsid w:val="5B58A8FA"/>
    <w:rsid w:val="5B61C97B"/>
    <w:rsid w:val="5B9A2E4A"/>
    <w:rsid w:val="5BA95AB8"/>
    <w:rsid w:val="5BB1156D"/>
    <w:rsid w:val="5BC24425"/>
    <w:rsid w:val="5BCB4F19"/>
    <w:rsid w:val="5C0E8C7D"/>
    <w:rsid w:val="5C3FA16A"/>
    <w:rsid w:val="5C680BB4"/>
    <w:rsid w:val="5C859478"/>
    <w:rsid w:val="5CAB0A16"/>
    <w:rsid w:val="5CBE0A5A"/>
    <w:rsid w:val="5CCF3A99"/>
    <w:rsid w:val="5CCF797C"/>
    <w:rsid w:val="5CE95F73"/>
    <w:rsid w:val="5D40DE5D"/>
    <w:rsid w:val="5D5C4705"/>
    <w:rsid w:val="5D6FE0E6"/>
    <w:rsid w:val="5D7C7D9E"/>
    <w:rsid w:val="5D7E74A6"/>
    <w:rsid w:val="5D956892"/>
    <w:rsid w:val="5DB02F1E"/>
    <w:rsid w:val="5DC612AC"/>
    <w:rsid w:val="5DCDCD61"/>
    <w:rsid w:val="5DD15936"/>
    <w:rsid w:val="5DEF30C5"/>
    <w:rsid w:val="5DF3E50F"/>
    <w:rsid w:val="5E016685"/>
    <w:rsid w:val="5E196CBB"/>
    <w:rsid w:val="5E200F21"/>
    <w:rsid w:val="5E23FF27"/>
    <w:rsid w:val="5E46376C"/>
    <w:rsid w:val="5E4640CE"/>
    <w:rsid w:val="5E5846F6"/>
    <w:rsid w:val="5E5E63AA"/>
    <w:rsid w:val="5E6FB4AC"/>
    <w:rsid w:val="5E8485F0"/>
    <w:rsid w:val="5E850BE3"/>
    <w:rsid w:val="5E8B2E5B"/>
    <w:rsid w:val="5EA3A956"/>
    <w:rsid w:val="5EBD6174"/>
    <w:rsid w:val="5ED7A11B"/>
    <w:rsid w:val="5ED9AECE"/>
    <w:rsid w:val="5EDCAEBE"/>
    <w:rsid w:val="5EF001B1"/>
    <w:rsid w:val="5F05BCFA"/>
    <w:rsid w:val="5F1BC8C1"/>
    <w:rsid w:val="5F27D994"/>
    <w:rsid w:val="5F2D8122"/>
    <w:rsid w:val="5F4AB881"/>
    <w:rsid w:val="5F79F5B6"/>
    <w:rsid w:val="5F93F716"/>
    <w:rsid w:val="5F97658D"/>
    <w:rsid w:val="5F9D1C71"/>
    <w:rsid w:val="5FC0CBA7"/>
    <w:rsid w:val="5FEF17FA"/>
    <w:rsid w:val="600B18FB"/>
    <w:rsid w:val="600B94EA"/>
    <w:rsid w:val="601CFF94"/>
    <w:rsid w:val="602F5D26"/>
    <w:rsid w:val="60787F1F"/>
    <w:rsid w:val="608A997E"/>
    <w:rsid w:val="609D0567"/>
    <w:rsid w:val="609EB5A4"/>
    <w:rsid w:val="610937E5"/>
    <w:rsid w:val="611BBDCE"/>
    <w:rsid w:val="61385FF2"/>
    <w:rsid w:val="613A9694"/>
    <w:rsid w:val="6149CAE2"/>
    <w:rsid w:val="614AA27B"/>
    <w:rsid w:val="615F51C6"/>
    <w:rsid w:val="6181E9CB"/>
    <w:rsid w:val="6194D34B"/>
    <w:rsid w:val="61DF997A"/>
    <w:rsid w:val="61E1EBC7"/>
    <w:rsid w:val="620D0239"/>
    <w:rsid w:val="621F2801"/>
    <w:rsid w:val="62203A4B"/>
    <w:rsid w:val="62323E70"/>
    <w:rsid w:val="623BCA25"/>
    <w:rsid w:val="6253C392"/>
    <w:rsid w:val="6265E45D"/>
    <w:rsid w:val="62879C82"/>
    <w:rsid w:val="628D337A"/>
    <w:rsid w:val="629F50DE"/>
    <w:rsid w:val="62A67960"/>
    <w:rsid w:val="62B8D201"/>
    <w:rsid w:val="62BEC47D"/>
    <w:rsid w:val="62D4D9D9"/>
    <w:rsid w:val="62FB2227"/>
    <w:rsid w:val="6306DA21"/>
    <w:rsid w:val="6317E4B8"/>
    <w:rsid w:val="63451E0D"/>
    <w:rsid w:val="63B407F6"/>
    <w:rsid w:val="63C3F737"/>
    <w:rsid w:val="63C54D65"/>
    <w:rsid w:val="63C63EEC"/>
    <w:rsid w:val="641270F8"/>
    <w:rsid w:val="641434B0"/>
    <w:rsid w:val="6431CA83"/>
    <w:rsid w:val="6445C5B9"/>
    <w:rsid w:val="644A0AF9"/>
    <w:rsid w:val="644CAB8D"/>
    <w:rsid w:val="64651439"/>
    <w:rsid w:val="64651E3F"/>
    <w:rsid w:val="648D3633"/>
    <w:rsid w:val="64BC1048"/>
    <w:rsid w:val="64EC0DBA"/>
    <w:rsid w:val="65001F24"/>
    <w:rsid w:val="650F7F87"/>
    <w:rsid w:val="65124CA6"/>
    <w:rsid w:val="652F8B87"/>
    <w:rsid w:val="652F9850"/>
    <w:rsid w:val="6545BFC2"/>
    <w:rsid w:val="654BCA56"/>
    <w:rsid w:val="65D6078F"/>
    <w:rsid w:val="65D95F5D"/>
    <w:rsid w:val="65E18B82"/>
    <w:rsid w:val="65F50698"/>
    <w:rsid w:val="66121023"/>
    <w:rsid w:val="6623DC90"/>
    <w:rsid w:val="662547EE"/>
    <w:rsid w:val="662C9DFC"/>
    <w:rsid w:val="662CD823"/>
    <w:rsid w:val="66330283"/>
    <w:rsid w:val="6654EE35"/>
    <w:rsid w:val="665C415F"/>
    <w:rsid w:val="6665E789"/>
    <w:rsid w:val="667053ED"/>
    <w:rsid w:val="6676E9D1"/>
    <w:rsid w:val="6684AB5A"/>
    <w:rsid w:val="66AC0406"/>
    <w:rsid w:val="66D04AB4"/>
    <w:rsid w:val="66DA951F"/>
    <w:rsid w:val="66E415B2"/>
    <w:rsid w:val="66E5D52E"/>
    <w:rsid w:val="6706470B"/>
    <w:rsid w:val="6722C86C"/>
    <w:rsid w:val="6725805B"/>
    <w:rsid w:val="6737D814"/>
    <w:rsid w:val="6739D052"/>
    <w:rsid w:val="673AD804"/>
    <w:rsid w:val="67556127"/>
    <w:rsid w:val="67572694"/>
    <w:rsid w:val="6765DA82"/>
    <w:rsid w:val="677663A3"/>
    <w:rsid w:val="67882653"/>
    <w:rsid w:val="678B2015"/>
    <w:rsid w:val="67B83A3D"/>
    <w:rsid w:val="67C53B9C"/>
    <w:rsid w:val="67EABED9"/>
    <w:rsid w:val="67F184A7"/>
    <w:rsid w:val="6806FF22"/>
    <w:rsid w:val="68198B4F"/>
    <w:rsid w:val="6827571E"/>
    <w:rsid w:val="682E037F"/>
    <w:rsid w:val="6830BA73"/>
    <w:rsid w:val="683E4237"/>
    <w:rsid w:val="68476EC5"/>
    <w:rsid w:val="688863DB"/>
    <w:rsid w:val="688D4DFA"/>
    <w:rsid w:val="689C7D2E"/>
    <w:rsid w:val="68B0693C"/>
    <w:rsid w:val="68CF47BF"/>
    <w:rsid w:val="68E3BFEF"/>
    <w:rsid w:val="68EB5A38"/>
    <w:rsid w:val="68F96D8A"/>
    <w:rsid w:val="69039D16"/>
    <w:rsid w:val="6926A768"/>
    <w:rsid w:val="6928B6DE"/>
    <w:rsid w:val="6929802C"/>
    <w:rsid w:val="692C43E6"/>
    <w:rsid w:val="692C6AEE"/>
    <w:rsid w:val="6937BDB4"/>
    <w:rsid w:val="694C1E13"/>
    <w:rsid w:val="695EEBF5"/>
    <w:rsid w:val="698E09CE"/>
    <w:rsid w:val="69B2B517"/>
    <w:rsid w:val="69B4CED0"/>
    <w:rsid w:val="69B7E0CE"/>
    <w:rsid w:val="69D6714D"/>
    <w:rsid w:val="6A1792B6"/>
    <w:rsid w:val="6A180D88"/>
    <w:rsid w:val="6A211331"/>
    <w:rsid w:val="6A2BB0D7"/>
    <w:rsid w:val="6A466CCB"/>
    <w:rsid w:val="6A569558"/>
    <w:rsid w:val="6A6870B9"/>
    <w:rsid w:val="6A765412"/>
    <w:rsid w:val="6A77AE2E"/>
    <w:rsid w:val="6A80D053"/>
    <w:rsid w:val="6A828DB7"/>
    <w:rsid w:val="6A92D573"/>
    <w:rsid w:val="6AA034FE"/>
    <w:rsid w:val="6AA35194"/>
    <w:rsid w:val="6AA367BF"/>
    <w:rsid w:val="6AADE400"/>
    <w:rsid w:val="6AB00477"/>
    <w:rsid w:val="6AB83903"/>
    <w:rsid w:val="6AF8873B"/>
    <w:rsid w:val="6B05A827"/>
    <w:rsid w:val="6B22B79E"/>
    <w:rsid w:val="6B253956"/>
    <w:rsid w:val="6B3C6CC7"/>
    <w:rsid w:val="6B3FB3D1"/>
    <w:rsid w:val="6B47464D"/>
    <w:rsid w:val="6B518FB3"/>
    <w:rsid w:val="6B5361B8"/>
    <w:rsid w:val="6B5B1C6D"/>
    <w:rsid w:val="6B70DA7A"/>
    <w:rsid w:val="6B79BE45"/>
    <w:rsid w:val="6B84AAC0"/>
    <w:rsid w:val="6BAF6C83"/>
    <w:rsid w:val="6BB1BE6D"/>
    <w:rsid w:val="6BD2304A"/>
    <w:rsid w:val="6BD9E067"/>
    <w:rsid w:val="6BDE312E"/>
    <w:rsid w:val="6C272B81"/>
    <w:rsid w:val="6C4A7EAA"/>
    <w:rsid w:val="6C725BC5"/>
    <w:rsid w:val="6C7A54C5"/>
    <w:rsid w:val="6CBB8499"/>
    <w:rsid w:val="6CCABEF9"/>
    <w:rsid w:val="6CCC3701"/>
    <w:rsid w:val="6CD04840"/>
    <w:rsid w:val="6CD6D99E"/>
    <w:rsid w:val="6CFF0627"/>
    <w:rsid w:val="6D01210E"/>
    <w:rsid w:val="6D1DC332"/>
    <w:rsid w:val="6D211D31"/>
    <w:rsid w:val="6D229422"/>
    <w:rsid w:val="6D44F26F"/>
    <w:rsid w:val="6D5B0AFF"/>
    <w:rsid w:val="6D68666D"/>
    <w:rsid w:val="6D957A1A"/>
    <w:rsid w:val="6DBB16F6"/>
    <w:rsid w:val="6DE40AC4"/>
    <w:rsid w:val="6E0C8DF7"/>
    <w:rsid w:val="6E3A605A"/>
    <w:rsid w:val="6E41DDA6"/>
    <w:rsid w:val="6E502420"/>
    <w:rsid w:val="6E53D733"/>
    <w:rsid w:val="6E8E791F"/>
    <w:rsid w:val="6EA2F14F"/>
    <w:rsid w:val="6EB276FF"/>
    <w:rsid w:val="6EE1026A"/>
    <w:rsid w:val="6EEE54D9"/>
    <w:rsid w:val="6F04D3CA"/>
    <w:rsid w:val="6F135CC1"/>
    <w:rsid w:val="6F2FE8BA"/>
    <w:rsid w:val="6F3052E8"/>
    <w:rsid w:val="6F6E5D04"/>
    <w:rsid w:val="6F78237D"/>
    <w:rsid w:val="6F7A968D"/>
    <w:rsid w:val="6FFB361F"/>
    <w:rsid w:val="7000227F"/>
    <w:rsid w:val="7010508E"/>
    <w:rsid w:val="7029EC5E"/>
    <w:rsid w:val="702C919D"/>
    <w:rsid w:val="706441E6"/>
    <w:rsid w:val="7065EC11"/>
    <w:rsid w:val="70709A19"/>
    <w:rsid w:val="707534BC"/>
    <w:rsid w:val="707B8DB0"/>
    <w:rsid w:val="70C0849F"/>
    <w:rsid w:val="70C4EEB7"/>
    <w:rsid w:val="70D76FDF"/>
    <w:rsid w:val="70EB62A5"/>
    <w:rsid w:val="70F25311"/>
    <w:rsid w:val="70F330CF"/>
    <w:rsid w:val="70F893C7"/>
    <w:rsid w:val="70F94E15"/>
    <w:rsid w:val="7122D2D3"/>
    <w:rsid w:val="712C8E25"/>
    <w:rsid w:val="71415702"/>
    <w:rsid w:val="71571897"/>
    <w:rsid w:val="717C877C"/>
    <w:rsid w:val="719B1F35"/>
    <w:rsid w:val="71C0782D"/>
    <w:rsid w:val="71C88CF1"/>
    <w:rsid w:val="71E72D62"/>
    <w:rsid w:val="71EB44B0"/>
    <w:rsid w:val="72046865"/>
    <w:rsid w:val="72149B8A"/>
    <w:rsid w:val="72294D85"/>
    <w:rsid w:val="722F7549"/>
    <w:rsid w:val="723A04FF"/>
    <w:rsid w:val="723BC582"/>
    <w:rsid w:val="725C385A"/>
    <w:rsid w:val="7282D155"/>
    <w:rsid w:val="728F5262"/>
    <w:rsid w:val="729C5D23"/>
    <w:rsid w:val="72B146C3"/>
    <w:rsid w:val="72D9BB56"/>
    <w:rsid w:val="72F070A3"/>
    <w:rsid w:val="72F9A249"/>
    <w:rsid w:val="72FC8C0E"/>
    <w:rsid w:val="73050DE0"/>
    <w:rsid w:val="7305D63F"/>
    <w:rsid w:val="7308FDB3"/>
    <w:rsid w:val="730999E6"/>
    <w:rsid w:val="7319F5AF"/>
    <w:rsid w:val="73397F4C"/>
    <w:rsid w:val="733D5EB5"/>
    <w:rsid w:val="73414499"/>
    <w:rsid w:val="734CA14E"/>
    <w:rsid w:val="735A2F8D"/>
    <w:rsid w:val="73902BE4"/>
    <w:rsid w:val="73C8EC19"/>
    <w:rsid w:val="73E0DD0A"/>
    <w:rsid w:val="73F45C23"/>
    <w:rsid w:val="73F62D23"/>
    <w:rsid w:val="73FDA2F9"/>
    <w:rsid w:val="740AFE67"/>
    <w:rsid w:val="74232AA5"/>
    <w:rsid w:val="742AA7F1"/>
    <w:rsid w:val="7433695D"/>
    <w:rsid w:val="7444AECC"/>
    <w:rsid w:val="745510FA"/>
    <w:rsid w:val="7460340E"/>
    <w:rsid w:val="74803031"/>
    <w:rsid w:val="748EB959"/>
    <w:rsid w:val="74A0DE41"/>
    <w:rsid w:val="74A4A2DE"/>
    <w:rsid w:val="74BA9F4C"/>
    <w:rsid w:val="74CF298A"/>
    <w:rsid w:val="74D393A2"/>
    <w:rsid w:val="74F67AC0"/>
    <w:rsid w:val="74F99756"/>
    <w:rsid w:val="75245DCF"/>
    <w:rsid w:val="7524F25B"/>
    <w:rsid w:val="752586AB"/>
    <w:rsid w:val="75297880"/>
    <w:rsid w:val="75397971"/>
    <w:rsid w:val="755C2C88"/>
    <w:rsid w:val="75869A54"/>
    <w:rsid w:val="75AE9510"/>
    <w:rsid w:val="75B1622F"/>
    <w:rsid w:val="75F2B4D0"/>
    <w:rsid w:val="75F997B6"/>
    <w:rsid w:val="75F9D960"/>
    <w:rsid w:val="760B2A62"/>
    <w:rsid w:val="7611E8F8"/>
    <w:rsid w:val="7644D02F"/>
    <w:rsid w:val="764AE122"/>
    <w:rsid w:val="7651B4E8"/>
    <w:rsid w:val="76670874"/>
    <w:rsid w:val="766F6403"/>
    <w:rsid w:val="76719AE0"/>
    <w:rsid w:val="767E4E64"/>
    <w:rsid w:val="768C3DBD"/>
    <w:rsid w:val="76976C87"/>
    <w:rsid w:val="76E83F7E"/>
    <w:rsid w:val="771CBA4C"/>
    <w:rsid w:val="77214DD3"/>
    <w:rsid w:val="772AE420"/>
    <w:rsid w:val="772C618C"/>
    <w:rsid w:val="773B1556"/>
    <w:rsid w:val="77D2A217"/>
    <w:rsid w:val="78187462"/>
    <w:rsid w:val="782DAD26"/>
    <w:rsid w:val="7840DF58"/>
    <w:rsid w:val="7862D3B9"/>
    <w:rsid w:val="7870DBF5"/>
    <w:rsid w:val="78737718"/>
    <w:rsid w:val="788F9E6A"/>
    <w:rsid w:val="7903FB53"/>
    <w:rsid w:val="79130CA9"/>
    <w:rsid w:val="7929306A"/>
    <w:rsid w:val="79846FD4"/>
    <w:rsid w:val="798A4E71"/>
    <w:rsid w:val="79A8A42A"/>
    <w:rsid w:val="79B1DC4B"/>
    <w:rsid w:val="79B937E7"/>
    <w:rsid w:val="79CC2F49"/>
    <w:rsid w:val="79E7F643"/>
    <w:rsid w:val="79F16FEA"/>
    <w:rsid w:val="7A017BD1"/>
    <w:rsid w:val="7A125201"/>
    <w:rsid w:val="7A255ADB"/>
    <w:rsid w:val="7A2670B1"/>
    <w:rsid w:val="7A729B07"/>
    <w:rsid w:val="7A8D1F63"/>
    <w:rsid w:val="7A95A982"/>
    <w:rsid w:val="7B242AA5"/>
    <w:rsid w:val="7B2CCA95"/>
    <w:rsid w:val="7B37B1BD"/>
    <w:rsid w:val="7B39563A"/>
    <w:rsid w:val="7B56F880"/>
    <w:rsid w:val="7B5D2216"/>
    <w:rsid w:val="7B66751E"/>
    <w:rsid w:val="7B694819"/>
    <w:rsid w:val="7B98BEC2"/>
    <w:rsid w:val="7B9B0B56"/>
    <w:rsid w:val="7BCB46CE"/>
    <w:rsid w:val="7BDF05C8"/>
    <w:rsid w:val="7BDFC579"/>
    <w:rsid w:val="7BF60DAE"/>
    <w:rsid w:val="7C4EB9FA"/>
    <w:rsid w:val="7C53DCBE"/>
    <w:rsid w:val="7C709F98"/>
    <w:rsid w:val="7CAD67C8"/>
    <w:rsid w:val="7CB30A01"/>
    <w:rsid w:val="7CB5C1F0"/>
    <w:rsid w:val="7CC43C97"/>
    <w:rsid w:val="7CDDB08B"/>
    <w:rsid w:val="7D1B823D"/>
    <w:rsid w:val="7D2EBCF8"/>
    <w:rsid w:val="7D370E2A"/>
    <w:rsid w:val="7D3B8B86"/>
    <w:rsid w:val="7D438E3C"/>
    <w:rsid w:val="7D4802C7"/>
    <w:rsid w:val="7D4CF7DE"/>
    <w:rsid w:val="7D6E219B"/>
    <w:rsid w:val="7D7A55D7"/>
    <w:rsid w:val="7D7FD9EA"/>
    <w:rsid w:val="7D8F4214"/>
    <w:rsid w:val="7DB443D5"/>
    <w:rsid w:val="7DC658DD"/>
    <w:rsid w:val="7DE00D1F"/>
    <w:rsid w:val="7E2C4E11"/>
    <w:rsid w:val="7E3FD532"/>
    <w:rsid w:val="7E4B64B8"/>
    <w:rsid w:val="7E5EF1DC"/>
    <w:rsid w:val="7E7C481E"/>
    <w:rsid w:val="7E7E0C55"/>
    <w:rsid w:val="7E8F18E4"/>
    <w:rsid w:val="7E923CB6"/>
    <w:rsid w:val="7E9E0EF3"/>
    <w:rsid w:val="7EB3DF82"/>
    <w:rsid w:val="7EDB8946"/>
    <w:rsid w:val="7EEC4451"/>
    <w:rsid w:val="7EEE3481"/>
    <w:rsid w:val="7EF1F36E"/>
    <w:rsid w:val="7EF7E4EA"/>
    <w:rsid w:val="7F00F36C"/>
    <w:rsid w:val="7F032B74"/>
    <w:rsid w:val="7F14D55A"/>
    <w:rsid w:val="7F460C84"/>
    <w:rsid w:val="7F794195"/>
    <w:rsid w:val="7F9C7C48"/>
    <w:rsid w:val="7FB6582E"/>
    <w:rsid w:val="7FE0BA67"/>
    <w:rsid w:val="7FF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5C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6F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C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F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12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Normal"/>
    <w:link w:val="ListParagraphChar"/>
    <w:uiPriority w:val="34"/>
    <w:qFormat/>
    <w:rsid w:val="00D97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6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D87"/>
  </w:style>
  <w:style w:type="paragraph" w:styleId="Footer">
    <w:name w:val="footer"/>
    <w:basedOn w:val="Normal"/>
    <w:link w:val="FooterChar"/>
    <w:uiPriority w:val="99"/>
    <w:unhideWhenUsed/>
    <w:rsid w:val="007E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D87"/>
  </w:style>
  <w:style w:type="character" w:styleId="CommentReference">
    <w:name w:val="annotation reference"/>
    <w:basedOn w:val="DefaultParagraphFont"/>
    <w:uiPriority w:val="99"/>
    <w:semiHidden/>
    <w:unhideWhenUsed/>
    <w:rsid w:val="009B2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2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2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58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9B2583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9B2583"/>
    <w:rPr>
      <w:color w:val="2B579A"/>
      <w:shd w:val="clear" w:color="auto" w:fill="E1DFDD"/>
    </w:rPr>
  </w:style>
  <w:style w:type="paragraph" w:customStyle="1" w:styleId="Default">
    <w:name w:val="Default"/>
    <w:rsid w:val="00664C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C022C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Bullet1 Char,Bullets Char,Citation List Char,Ha Char,List Paragraph (numbered (a)) Char,List Paragraph1 Char,List_Paragraph Char,Liste 1 Char,Main numbered paragraph Char,Multilevel para_II Char,References Char"/>
    <w:link w:val="ListParagraph"/>
    <w:uiPriority w:val="34"/>
    <w:qFormat/>
    <w:rsid w:val="00FC022C"/>
  </w:style>
  <w:style w:type="character" w:customStyle="1" w:styleId="Heading2Char">
    <w:name w:val="Heading 2 Char"/>
    <w:basedOn w:val="DefaultParagraphFont"/>
    <w:link w:val="Heading2"/>
    <w:uiPriority w:val="9"/>
    <w:rsid w:val="00661F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07C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AD41C7"/>
    <w:pPr>
      <w:spacing w:after="0" w:line="240" w:lineRule="auto"/>
    </w:pPr>
  </w:style>
  <w:style w:type="character" w:customStyle="1" w:styleId="Nerijeenospominjanje1">
    <w:name w:val="Neriješeno spominjanje1"/>
    <w:basedOn w:val="DefaultParagraphFont"/>
    <w:uiPriority w:val="99"/>
    <w:unhideWhenUsed/>
    <w:rsid w:val="005F1E8E"/>
    <w:rPr>
      <w:color w:val="605E5C"/>
      <w:shd w:val="clear" w:color="auto" w:fill="E1DFDD"/>
    </w:rPr>
  </w:style>
  <w:style w:type="character" w:customStyle="1" w:styleId="Spominjanje1">
    <w:name w:val="Spominjanje1"/>
    <w:basedOn w:val="DefaultParagraphFont"/>
    <w:uiPriority w:val="99"/>
    <w:unhideWhenUsed/>
    <w:rsid w:val="00EC18AA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3B1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4C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B8591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8591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85916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29290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12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68EA"/>
    <w:rPr>
      <w:color w:val="808080"/>
    </w:rPr>
  </w:style>
  <w:style w:type="character" w:customStyle="1" w:styleId="Nerijeenospominjanje2">
    <w:name w:val="Neriješeno spominjanje2"/>
    <w:basedOn w:val="DefaultParagraphFont"/>
    <w:uiPriority w:val="99"/>
    <w:semiHidden/>
    <w:unhideWhenUsed/>
    <w:rsid w:val="005A62CB"/>
    <w:rPr>
      <w:color w:val="605E5C"/>
      <w:shd w:val="clear" w:color="auto" w:fill="E1DFDD"/>
    </w:rPr>
  </w:style>
  <w:style w:type="table" w:styleId="ListTable3">
    <w:name w:val="List Table 3"/>
    <w:basedOn w:val="TableNormal"/>
    <w:uiPriority w:val="48"/>
    <w:rsid w:val="00F32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C9542F"/>
    <w:pPr>
      <w:spacing w:after="100"/>
      <w:ind w:left="440"/>
    </w:pPr>
  </w:style>
  <w:style w:type="character" w:customStyle="1" w:styleId="Nerijeenospominjanje3">
    <w:name w:val="Neriješeno spominjanje3"/>
    <w:basedOn w:val="DefaultParagraphFont"/>
    <w:uiPriority w:val="99"/>
    <w:semiHidden/>
    <w:unhideWhenUsed/>
    <w:rsid w:val="000B6F63"/>
    <w:rPr>
      <w:color w:val="605E5C"/>
      <w:shd w:val="clear" w:color="auto" w:fill="E1DFDD"/>
    </w:rPr>
  </w:style>
  <w:style w:type="character" w:customStyle="1" w:styleId="Nerijeenospominjanje4">
    <w:name w:val="Neriješeno spominjanje4"/>
    <w:basedOn w:val="DefaultParagraphFont"/>
    <w:uiPriority w:val="99"/>
    <w:semiHidden/>
    <w:unhideWhenUsed/>
    <w:rsid w:val="00F85761"/>
    <w:rPr>
      <w:color w:val="605E5C"/>
      <w:shd w:val="clear" w:color="auto" w:fill="E1DFDD"/>
    </w:rPr>
  </w:style>
  <w:style w:type="character" w:customStyle="1" w:styleId="Spominjanje2">
    <w:name w:val="Spominjanje2"/>
    <w:basedOn w:val="DefaultParagraphFont"/>
    <w:uiPriority w:val="99"/>
    <w:unhideWhenUsed/>
    <w:rsid w:val="00040C59"/>
    <w:rPr>
      <w:color w:val="2B579A"/>
      <w:shd w:val="clear" w:color="auto" w:fill="E1DFDD"/>
    </w:rPr>
  </w:style>
  <w:style w:type="character" w:customStyle="1" w:styleId="Nerijeenospominjanje5">
    <w:name w:val="Neriješeno spominjanje5"/>
    <w:basedOn w:val="DefaultParagraphFont"/>
    <w:uiPriority w:val="99"/>
    <w:semiHidden/>
    <w:unhideWhenUsed/>
    <w:rsid w:val="00F14A96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A3654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A3654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2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gorjani@gorjani.skole.h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tun.bozic@mzo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gorjani.skole.h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sgorjani@os-gorjani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un.bozic@mzo.hr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hedocs.worldbank.org/en/doc/837721522762050108-0290022018/original/ESFFramework.pdf" TargetMode="External"/><Relationship Id="rId2" Type="http://schemas.openxmlformats.org/officeDocument/2006/relationships/hyperlink" Target="https://thedocs.worldbank.org/en/doc/837721522762050108-0290022018/original/ESFFramework.pdf" TargetMode="External"/><Relationship Id="rId1" Type="http://schemas.openxmlformats.org/officeDocument/2006/relationships/hyperlink" Target="https://thedocs.worldbank.org/en/doc/837721522762050108-0290022018/original/ESFFramework.pdf" TargetMode="External"/><Relationship Id="rId4" Type="http://schemas.openxmlformats.org/officeDocument/2006/relationships/hyperlink" Target="https://narodne-novine.nn.hr/clanci/medunarodni/2007_01_1_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C2DF6-A8D4-45ED-B0FD-AE71F75F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3840</Words>
  <Characters>21893</Characters>
  <Application>Microsoft Office Word</Application>
  <DocSecurity>0</DocSecurity>
  <Lines>182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25682</CharactersWithSpaces>
  <SharedDoc>false</SharedDoc>
  <HLinks>
    <vt:vector size="30" baseType="variant">
      <vt:variant>
        <vt:i4>6815836</vt:i4>
      </vt:variant>
      <vt:variant>
        <vt:i4>3</vt:i4>
      </vt:variant>
      <vt:variant>
        <vt:i4>0</vt:i4>
      </vt:variant>
      <vt:variant>
        <vt:i4>5</vt:i4>
      </vt:variant>
      <vt:variant>
        <vt:lpwstr>mailto:seecroatia@mzo.hr</vt:lpwstr>
      </vt:variant>
      <vt:variant>
        <vt:lpwstr/>
      </vt:variant>
      <vt:variant>
        <vt:i4>5374028</vt:i4>
      </vt:variant>
      <vt:variant>
        <vt:i4>0</vt:i4>
      </vt:variant>
      <vt:variant>
        <vt:i4>0</vt:i4>
      </vt:variant>
      <vt:variant>
        <vt:i4>5</vt:i4>
      </vt:variant>
      <vt:variant>
        <vt:lpwstr>https://thedocs.worldbank.org/en/doc/837721522762050108-0290022018/original/ESFFramework.pdf</vt:lpwstr>
      </vt:variant>
      <vt:variant>
        <vt:lpwstr>page=111&amp;zoom=80</vt:lpwstr>
      </vt:variant>
      <vt:variant>
        <vt:i4>5505089</vt:i4>
      </vt:variant>
      <vt:variant>
        <vt:i4>0</vt:i4>
      </vt:variant>
      <vt:variant>
        <vt:i4>0</vt:i4>
      </vt:variant>
      <vt:variant>
        <vt:i4>5</vt:i4>
      </vt:variant>
      <vt:variant>
        <vt:lpwstr>https://mzo.gov.hr/poziv-na-javno-savjetovanje-o-dokumentu-o-angazmanu-dionika-sep-stakeholder-engagement-plan-i-planu-mjera-za-zastitu-okolisa-i-socijalne-standarde-escp-environmental-and-social-commitment-plan/4453</vt:lpwstr>
      </vt:variant>
      <vt:variant>
        <vt:lpwstr/>
      </vt:variant>
      <vt:variant>
        <vt:i4>5505089</vt:i4>
      </vt:variant>
      <vt:variant>
        <vt:i4>3</vt:i4>
      </vt:variant>
      <vt:variant>
        <vt:i4>0</vt:i4>
      </vt:variant>
      <vt:variant>
        <vt:i4>5</vt:i4>
      </vt:variant>
      <vt:variant>
        <vt:lpwstr>https://mzo.gov.hr/poziv-na-javno-savjetovanje-o-dokumentu-o-angazmanu-dionika-sep-stakeholder-engagement-plan-i-planu-mjera-za-zastitu-okolisa-i-socijalne-standarde-escp-environmental-and-social-commitment-plan/4453</vt:lpwstr>
      </vt:variant>
      <vt:variant>
        <vt:lpwstr/>
      </vt:variant>
      <vt:variant>
        <vt:i4>720946</vt:i4>
      </vt:variant>
      <vt:variant>
        <vt:i4>0</vt:i4>
      </vt:variant>
      <vt:variant>
        <vt:i4>0</vt:i4>
      </vt:variant>
      <vt:variant>
        <vt:i4>5</vt:i4>
      </vt:variant>
      <vt:variant>
        <vt:lpwstr>mailto:ngolubovac@worldbank.org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2024-02-09T11:00:00Z</dcterms:created>
  <dcterms:modified xsi:type="dcterms:W3CDTF">2024-02-19T15:10:00Z</dcterms:modified>
</cp:coreProperties>
</file>