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 xml:space="preserve">Sukladno Zakonu o zaštiti osobnih podataka, a s obzirom na zaštitu podataka učenika kao maloljetnih </w:t>
      </w:r>
      <w:r>
        <w:rPr>
          <w:rFonts w:eastAsia="Times New Roman" w:cstheme="minorHAnsi"/>
          <w:bCs/>
          <w:sz w:val="24"/>
          <w:szCs w:val="24"/>
          <w:lang w:eastAsia="hr-HR"/>
        </w:rPr>
        <w:t>osoba, Osnovna škola Gorjani, Gorjani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 xml:space="preserve"> objavljuje sljedeće podatke o učenicima:</w:t>
      </w:r>
    </w:p>
    <w:p w:rsidR="00DF5C89" w:rsidRPr="00DF5C89" w:rsidRDefault="00DF5C89" w:rsidP="00DF5C8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samo one osobne podatke učenika u vijestima o događanjima u školi za koje je roditelj dao privolu u skladu s Općom uredbom o zaštiti osobnih podataka</w:t>
      </w:r>
    </w:p>
    <w:p w:rsidR="00DF5C89" w:rsidRPr="00DF5C89" w:rsidRDefault="00DF5C89" w:rsidP="00DF5C8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fotografije učenika u vijestima o događanjima u školi za koje je rodite</w:t>
      </w:r>
      <w:r w:rsidR="00645C4D">
        <w:rPr>
          <w:rFonts w:eastAsia="Times New Roman" w:cstheme="minorHAnsi"/>
          <w:bCs/>
          <w:sz w:val="24"/>
          <w:szCs w:val="24"/>
          <w:lang w:eastAsia="hr-HR"/>
        </w:rPr>
        <w:t xml:space="preserve">lj dao privolu u skladu 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>Općom uredbom o zaštiti osobnih podataka</w:t>
      </w:r>
    </w:p>
    <w:p w:rsid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Roditelj/skrbnik koji je dao suglasnost (privolu) za objavu određenih osobnih podataka i/ili fotografija učenika ima pravo u svakom trenutku povući danu suglasnost i zatražiti brisanje podataka iz objave.</w:t>
      </w:r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Na temelju članka 37. Opće uredbe o zaštiti po</w:t>
      </w:r>
      <w:r>
        <w:rPr>
          <w:rFonts w:eastAsia="Times New Roman" w:cstheme="minorHAnsi"/>
          <w:bCs/>
          <w:sz w:val="24"/>
          <w:szCs w:val="24"/>
          <w:lang w:eastAsia="hr-HR"/>
        </w:rPr>
        <w:t>dataka (EU) 2016/679 i članka 62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>. S</w:t>
      </w:r>
      <w:r>
        <w:rPr>
          <w:rFonts w:eastAsia="Times New Roman" w:cstheme="minorHAnsi"/>
          <w:bCs/>
          <w:sz w:val="24"/>
          <w:szCs w:val="24"/>
          <w:lang w:eastAsia="hr-HR"/>
        </w:rPr>
        <w:t>tatuta Osnovne škole Gorjani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>,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ravnatelj škole Damir Jukić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 xml:space="preserve"> donosi Odluku o imenovanju službenika za zaštitu podataka.</w:t>
      </w:r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Službenikom za zaštitu osobnih podataka imenuje se </w:t>
      </w:r>
      <w:r w:rsidRPr="0013438F">
        <w:rPr>
          <w:rFonts w:eastAsia="Times New Roman" w:cstheme="minorHAnsi"/>
          <w:b/>
          <w:bCs/>
          <w:sz w:val="24"/>
          <w:szCs w:val="24"/>
          <w:lang w:eastAsia="hr-HR"/>
        </w:rPr>
        <w:t>Tihana Pavić Varga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t>.</w:t>
      </w:r>
      <w:bookmarkStart w:id="0" w:name="_GoBack"/>
      <w:bookmarkEnd w:id="0"/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Zadaće službenika su:</w:t>
      </w:r>
    </w:p>
    <w:p w:rsidR="00DF5C89" w:rsidRPr="00DF5C89" w:rsidRDefault="00DF5C89" w:rsidP="00DF5C8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informirati i savjetovati voditelja obrade ili izvršitelja obrade te zaposlenika, koji obavljaju obradu, o njihovim obvezama iz Uredbe;</w:t>
      </w:r>
    </w:p>
    <w:p w:rsidR="00DF5C89" w:rsidRPr="00DF5C89" w:rsidRDefault="00DF5C89" w:rsidP="00DF5C8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pratiti poštivanje Uredbe te drugih odredaba Unije ili RH o zaštiti osobnih podataka; pratiti poštivanje politika voditelja obrade ili izvršitelja obrade u odnosu na zaštitu osobnih podataka, uključujući raspodjelu odgovornosti, podizati svijest i osposobljavanje osoblja koje sudjeluju u postupcima obrade;</w:t>
      </w:r>
    </w:p>
    <w:p w:rsidR="00DF5C89" w:rsidRPr="00DF5C89" w:rsidRDefault="00DF5C89" w:rsidP="00DF5C8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pružati savjete, kada je to zatraženo, u pogledu procjene učinka na zaštitu podataka i praćenje njezina izvršavanja ;</w:t>
      </w:r>
    </w:p>
    <w:p w:rsidR="00DF5C89" w:rsidRPr="00DF5C89" w:rsidRDefault="00DF5C89" w:rsidP="00DF5C8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surađivati s nadzornim tijelom;</w:t>
      </w:r>
    </w:p>
    <w:p w:rsidR="00DF5C89" w:rsidRPr="00DF5C89" w:rsidRDefault="00DF5C89" w:rsidP="00DF5C8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djelovati kao kontaktna točka za nadzorno tijelo za pitanja u pogledu obrade, što uključuje i prethodno savjetovanje.</w:t>
      </w:r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F5C8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DF5C89" w:rsidRPr="00DF5C89" w:rsidRDefault="00DF5C89" w:rsidP="00DF5C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Službeni kontakt podaci službenika za zaštitu podataka:</w:t>
      </w:r>
    </w:p>
    <w:p w:rsidR="00DF5C89" w:rsidRPr="00DF5C89" w:rsidRDefault="00DF5C89" w:rsidP="00645C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F5C89">
        <w:rPr>
          <w:rFonts w:eastAsia="Times New Roman" w:cstheme="minorHAnsi"/>
          <w:bCs/>
          <w:sz w:val="24"/>
          <w:szCs w:val="24"/>
          <w:lang w:eastAsia="hr-HR"/>
        </w:rPr>
        <w:t>e-mail: </w:t>
      </w:r>
      <w:hyperlink r:id="rId5" w:history="1">
        <w:r w:rsidR="0013438F" w:rsidRPr="00AB10C1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osgorjani@os-gorjani.skole.hr</w:t>
        </w:r>
      </w:hyperlink>
      <w:r w:rsidRPr="00DF5C89">
        <w:rPr>
          <w:rFonts w:eastAsia="Times New Roman" w:cstheme="minorHAnsi"/>
          <w:bCs/>
          <w:sz w:val="24"/>
          <w:szCs w:val="24"/>
          <w:lang w:eastAsia="hr-HR"/>
        </w:rPr>
        <w:br/>
      </w:r>
      <w:r w:rsidR="00645C4D">
        <w:rPr>
          <w:rFonts w:eastAsia="Times New Roman" w:cstheme="minorHAnsi"/>
          <w:bCs/>
          <w:sz w:val="24"/>
          <w:szCs w:val="24"/>
          <w:lang w:eastAsia="hr-HR"/>
        </w:rPr>
        <w:t>telefon: 031/853-009</w:t>
      </w:r>
      <w:r w:rsidRPr="00DF5C89">
        <w:rPr>
          <w:rFonts w:eastAsia="Times New Roman" w:cstheme="minorHAnsi"/>
          <w:bCs/>
          <w:sz w:val="24"/>
          <w:szCs w:val="24"/>
          <w:lang w:eastAsia="hr-HR"/>
        </w:rPr>
        <w:br/>
      </w:r>
      <w:r w:rsidR="00645C4D">
        <w:rPr>
          <w:rFonts w:eastAsia="Times New Roman" w:cstheme="minorHAnsi"/>
          <w:bCs/>
          <w:sz w:val="24"/>
          <w:szCs w:val="24"/>
          <w:lang w:eastAsia="hr-HR"/>
        </w:rPr>
        <w:t>fax: 031/853-009</w:t>
      </w:r>
    </w:p>
    <w:p w:rsidR="00EB3E7D" w:rsidRPr="00DF5C89" w:rsidRDefault="00EB3E7D"/>
    <w:sectPr w:rsidR="00EB3E7D" w:rsidRPr="00DF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646"/>
    <w:multiLevelType w:val="multilevel"/>
    <w:tmpl w:val="555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45F6A"/>
    <w:multiLevelType w:val="multilevel"/>
    <w:tmpl w:val="6C7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26E40"/>
    <w:multiLevelType w:val="hybridMultilevel"/>
    <w:tmpl w:val="9F74CB6A"/>
    <w:lvl w:ilvl="0" w:tplc="041A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7EE31204"/>
    <w:multiLevelType w:val="hybridMultilevel"/>
    <w:tmpl w:val="A6BC1124"/>
    <w:lvl w:ilvl="0" w:tplc="041A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89"/>
    <w:rsid w:val="0013438F"/>
    <w:rsid w:val="00645C4D"/>
    <w:rsid w:val="00DF5C89"/>
    <w:rsid w:val="00E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E61"/>
  <w15:chartTrackingRefBased/>
  <w15:docId w15:val="{16BBBC0E-3C8D-48FF-84E3-2DF75A2F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C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5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gorjani@os-gorjan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 Ravnatelj</dc:creator>
  <cp:keywords/>
  <dc:description/>
  <cp:lastModifiedBy>OŠG Ravnatelj</cp:lastModifiedBy>
  <cp:revision>3</cp:revision>
  <dcterms:created xsi:type="dcterms:W3CDTF">2018-09-14T08:23:00Z</dcterms:created>
  <dcterms:modified xsi:type="dcterms:W3CDTF">2018-09-14T08:30:00Z</dcterms:modified>
</cp:coreProperties>
</file>