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37E798F8" w:rsidR="00B20EEA" w:rsidRPr="004329C6" w:rsidRDefault="006811DA" w:rsidP="004D0A8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</w:t>
      </w:r>
      <w:r w:rsidR="00971F0C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Gorjani</w:t>
      </w:r>
      <w:r w:rsidR="00855DA4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, Gorjani </w:t>
      </w:r>
    </w:p>
    <w:p w14:paraId="550EAFA9" w14:textId="37EBEAE3" w:rsidR="00B20EEA" w:rsidRPr="004329C6" w:rsidRDefault="00971F0C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4329C6">
        <w:rPr>
          <w:rFonts w:asciiTheme="majorHAnsi" w:hAnsiTheme="majorHAnsi" w:cstheme="majorHAnsi"/>
          <w:bCs/>
          <w:lang w:val="hr-HR"/>
        </w:rPr>
        <w:t>Bolokan 20, 31422 Gorjani</w:t>
      </w:r>
    </w:p>
    <w:p w14:paraId="2F75C302" w14:textId="61169947" w:rsidR="00B20EEA" w:rsidRPr="004329C6" w:rsidRDefault="00971F0C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4329C6">
        <w:rPr>
          <w:rFonts w:asciiTheme="majorHAnsi" w:hAnsiTheme="majorHAnsi" w:cstheme="majorHAnsi"/>
          <w:bCs/>
          <w:lang w:val="hr-HR"/>
        </w:rPr>
        <w:t xml:space="preserve">Damir Jukić, </w:t>
      </w:r>
      <w:r w:rsidR="006811DA" w:rsidRPr="004329C6">
        <w:rPr>
          <w:rFonts w:asciiTheme="majorHAnsi" w:hAnsiTheme="majorHAnsi" w:cstheme="majorHAnsi"/>
          <w:bCs/>
          <w:lang w:val="hr-HR"/>
        </w:rPr>
        <w:t>ravnatelj</w:t>
      </w:r>
    </w:p>
    <w:p w14:paraId="53C6EAAF" w14:textId="1A6BA0A2" w:rsidR="00B20EEA" w:rsidRPr="004329C6" w:rsidRDefault="004D0A81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4329C6">
        <w:rPr>
          <w:rFonts w:asciiTheme="majorHAnsi" w:hAnsiTheme="majorHAnsi" w:cstheme="majorHAnsi"/>
          <w:bCs/>
          <w:lang w:val="hr-HR"/>
        </w:rPr>
        <w:t xml:space="preserve">+385 </w:t>
      </w:r>
      <w:r w:rsidR="006811DA" w:rsidRPr="004329C6">
        <w:rPr>
          <w:rFonts w:asciiTheme="majorHAnsi" w:hAnsiTheme="majorHAnsi" w:cstheme="majorHAnsi"/>
          <w:bCs/>
          <w:lang w:val="hr-HR"/>
        </w:rPr>
        <w:t xml:space="preserve">31 853 </w:t>
      </w:r>
      <w:r w:rsidR="00971F0C" w:rsidRPr="004329C6">
        <w:rPr>
          <w:rFonts w:asciiTheme="majorHAnsi" w:hAnsiTheme="majorHAnsi" w:cstheme="majorHAnsi"/>
          <w:bCs/>
          <w:lang w:val="hr-HR"/>
        </w:rPr>
        <w:t>009</w:t>
      </w:r>
    </w:p>
    <w:p w14:paraId="112615F1" w14:textId="31F3EFB0" w:rsidR="00041CEC" w:rsidRPr="004329C6" w:rsidRDefault="00201C2D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6811DA" w:rsidRPr="004329C6">
          <w:rPr>
            <w:rStyle w:val="Hyperlink"/>
            <w:rFonts w:asciiTheme="majorHAnsi" w:hAnsiTheme="majorHAnsi" w:cstheme="majorHAnsi"/>
            <w:bCs/>
            <w:lang w:val="hr-HR"/>
          </w:rPr>
          <w:t>osgorjani@gorjani.skole.hr</w:t>
        </w:r>
      </w:hyperlink>
      <w:r w:rsidR="006811DA" w:rsidRPr="004329C6">
        <w:rPr>
          <w:rFonts w:asciiTheme="majorHAnsi" w:hAnsiTheme="majorHAnsi" w:cstheme="majorHAnsi"/>
          <w:bCs/>
          <w:lang w:val="hr-HR"/>
        </w:rPr>
        <w:t xml:space="preserve"> </w:t>
      </w:r>
    </w:p>
    <w:p w14:paraId="7D247445" w14:textId="77777777" w:rsidR="00041CEC" w:rsidRPr="004329C6" w:rsidRDefault="00041CEC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</w:p>
    <w:p w14:paraId="2832545B" w14:textId="4B11DA84" w:rsidR="009F2CBA" w:rsidRPr="004329C6" w:rsidRDefault="009F2CBA" w:rsidP="005A6E34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2DDAEAB8" w14:textId="77777777" w:rsidR="009F2CBA" w:rsidRPr="004329C6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4329C6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4329C6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4329C6">
        <w:rPr>
          <w:rFonts w:asciiTheme="majorHAnsi" w:hAnsiTheme="majorHAnsi" w:cstheme="majorHAnsi"/>
          <w:b/>
          <w:lang w:val="hr-HR"/>
        </w:rPr>
        <w:t>ususret</w:t>
      </w:r>
      <w:r w:rsidRPr="004329C6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4329C6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4329C6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4329C6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4329C6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78319965" w:rsidR="00B20EEA" w:rsidRPr="004329C6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4329C6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4329C6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4329C6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4329C6">
        <w:rPr>
          <w:rFonts w:asciiTheme="majorHAnsi" w:hAnsiTheme="majorHAnsi" w:cstheme="majorHAnsi"/>
          <w:b/>
          <w:sz w:val="56"/>
          <w:lang w:val="hr-HR"/>
        </w:rPr>
        <w:t>E</w:t>
      </w:r>
      <w:r w:rsidRPr="004329C6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4329C6">
        <w:rPr>
          <w:rFonts w:asciiTheme="majorHAnsi" w:hAnsiTheme="majorHAnsi" w:cstheme="majorHAnsi"/>
          <w:b/>
          <w:sz w:val="56"/>
          <w:lang w:val="hr-HR"/>
        </w:rPr>
        <w:t>E</w:t>
      </w:r>
      <w:r w:rsidRPr="004329C6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971F0C" w:rsidRPr="004329C6">
        <w:rPr>
          <w:rFonts w:asciiTheme="majorHAnsi" w:hAnsiTheme="majorHAnsi" w:cstheme="majorHAnsi"/>
          <w:b/>
          <w:sz w:val="56"/>
          <w:lang w:val="hr-HR"/>
        </w:rPr>
        <w:t>GORJANI</w:t>
      </w:r>
    </w:p>
    <w:p w14:paraId="71DB55A0" w14:textId="1DDFFB79" w:rsidR="00041CEC" w:rsidRPr="004329C6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4329C6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4329C6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4329C6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4329C6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4329C6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4329C6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310E491C" w14:textId="77777777" w:rsidR="00B20EEA" w:rsidRPr="004329C6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0C1790CA" w14:textId="77777777" w:rsidR="005E2385" w:rsidRPr="004329C6" w:rsidRDefault="005E2385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1B817834" w14:textId="77777777" w:rsidR="00B20EEA" w:rsidRPr="004329C6" w:rsidRDefault="00B20EEA" w:rsidP="00F229B2">
      <w:pPr>
        <w:spacing w:line="360" w:lineRule="auto"/>
        <w:rPr>
          <w:rFonts w:asciiTheme="majorHAnsi" w:hAnsiTheme="majorHAnsi" w:cstheme="majorHAnsi"/>
          <w:b/>
          <w:sz w:val="36"/>
          <w:lang w:val="hr-HR"/>
        </w:rPr>
      </w:pPr>
    </w:p>
    <w:p w14:paraId="50ED20C8" w14:textId="77777777" w:rsidR="00A312D7" w:rsidRPr="004329C6" w:rsidRDefault="00A312D7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4329C6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4329C6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4329C6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68B8798A" w14:textId="438F2B95" w:rsidR="008301C7" w:rsidRPr="004329C6" w:rsidRDefault="00B85916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r w:rsidRPr="004329C6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4329C6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4329C6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251437" w:history="1">
            <w:r w:rsidR="008301C7" w:rsidRPr="004329C6">
              <w:rPr>
                <w:rStyle w:val="Hyperlink"/>
                <w:rFonts w:cstheme="majorHAnsi"/>
                <w:noProof/>
                <w:lang w:val="hr-HR"/>
              </w:rPr>
              <w:t>1.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rFonts w:cstheme="majorHAnsi"/>
                <w:noProof/>
                <w:lang w:val="hr-HR"/>
              </w:rPr>
              <w:t>Uvod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_Toc159251437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3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081B8584" w14:textId="3DA0C63C" w:rsidR="008301C7" w:rsidRPr="004329C6" w:rsidRDefault="00201C2D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38" w:history="1">
            <w:r w:rsidR="008301C7" w:rsidRPr="004329C6">
              <w:rPr>
                <w:rStyle w:val="Hyperlink"/>
                <w:rFonts w:cstheme="majorHAnsi"/>
                <w:noProof/>
                <w:lang w:val="hr-HR"/>
              </w:rPr>
              <w:t>2.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_Toc159251438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4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22DDDF63" w14:textId="7F50D0EB" w:rsidR="008301C7" w:rsidRPr="004329C6" w:rsidRDefault="00201C2D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39" w:history="1">
            <w:r w:rsidR="008301C7" w:rsidRPr="004329C6">
              <w:rPr>
                <w:rStyle w:val="Hyperlink"/>
                <w:rFonts w:cstheme="majorHAnsi"/>
                <w:noProof/>
                <w:lang w:val="hr-HR"/>
              </w:rPr>
              <w:t>3.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_Toc159251439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5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34CFA8EA" w14:textId="72F3EE3C" w:rsidR="008301C7" w:rsidRPr="004329C6" w:rsidRDefault="00201C2D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0" w:history="1">
            <w:r w:rsidR="008301C7" w:rsidRPr="004329C6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_Toc159251440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6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1D8FEB95" w14:textId="1D61F38C" w:rsidR="008301C7" w:rsidRPr="004329C6" w:rsidRDefault="00201C2D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1" w:history="1">
            <w:r w:rsidR="008301C7" w:rsidRPr="004329C6">
              <w:rPr>
                <w:rStyle w:val="Hyperlink"/>
                <w:noProof/>
                <w:lang w:val="hr-HR"/>
              </w:rPr>
              <w:t>5.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  <w:lang w:val="hr-HR"/>
              </w:rPr>
              <w:t>Akcijski plan za uključivanje dionika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_Toc159251441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7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354D6D0D" w14:textId="2A1620C3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2" w:history="1">
            <w:r w:rsidR="008301C7" w:rsidRPr="004329C6">
              <w:rPr>
                <w:rStyle w:val="Hyperlink"/>
                <w:noProof/>
              </w:rPr>
              <w:t>a.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Objava informacija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_Toc159251442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7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765D4EDB" w14:textId="782BF99D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3" w:history="1">
            <w:r w:rsidR="008301C7" w:rsidRPr="004329C6">
              <w:rPr>
                <w:rStyle w:val="Hyperlink"/>
                <w:noProof/>
              </w:rPr>
              <w:t>b.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Utvrđivanje i uključivanje dionika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_Toc159251443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7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74A71E2B" w14:textId="7B33A851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4" w:history="1">
            <w:r w:rsidR="008301C7" w:rsidRPr="004329C6">
              <w:rPr>
                <w:rStyle w:val="Hyperlink"/>
                <w:noProof/>
              </w:rPr>
              <w:t>c.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Načini uključivanja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_Toc159251444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8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4A3D4624" w14:textId="62D94AC9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5" w:history="1">
            <w:r w:rsidR="008301C7" w:rsidRPr="004329C6">
              <w:rPr>
                <w:rStyle w:val="Hyperlink"/>
                <w:noProof/>
              </w:rPr>
              <w:t>d.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Komunikacija i protok podataka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_Toc159251445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9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2BB8A9EC" w14:textId="1BCAF995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6" w:history="1">
            <w:r w:rsidR="008301C7" w:rsidRPr="004329C6">
              <w:rPr>
                <w:rStyle w:val="Hyperlink"/>
                <w:noProof/>
              </w:rPr>
              <w:t>e.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Praćenje i izvještavanje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_Toc159251446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9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665B8A37" w14:textId="2155C73A" w:rsidR="008301C7" w:rsidRPr="004329C6" w:rsidRDefault="00201C2D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7" w:history="1">
            <w:r w:rsidR="008301C7" w:rsidRPr="004329C6">
              <w:rPr>
                <w:rStyle w:val="Hyperlink"/>
                <w:noProof/>
                <w:lang w:val="hr-HR"/>
              </w:rPr>
              <w:t>6.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  <w:lang w:val="hr-HR"/>
              </w:rPr>
              <w:t>Mehanizam za pritužbe (GRM)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_Toc159251447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10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60D244C2" w14:textId="1AD4DF13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8" w:history="1">
            <w:r w:rsidR="008301C7" w:rsidRPr="004329C6">
              <w:rPr>
                <w:rStyle w:val="Hyperlink"/>
                <w:noProof/>
              </w:rPr>
              <w:t>a.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Ciljevi mehanizma za pritužbe (GRM)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_Toc159251448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10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7DA4AC13" w14:textId="59778C19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49" w:history="1">
            <w:r w:rsidR="008301C7" w:rsidRPr="004329C6">
              <w:rPr>
                <w:rStyle w:val="Hyperlink"/>
                <w:noProof/>
              </w:rPr>
              <w:t>b.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Tko može koristiti mehanizam za pritužbe (GRM)?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_Toc159251449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10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316A60CB" w14:textId="5EC93355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50" w:history="1">
            <w:r w:rsidR="008301C7" w:rsidRPr="004329C6">
              <w:rPr>
                <w:rStyle w:val="Hyperlink"/>
                <w:noProof/>
              </w:rPr>
              <w:t>c.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Načela mehanizma za pritužbe (GRM)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_Toc159251450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10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59102A61" w14:textId="4557967F" w:rsidR="008301C7" w:rsidRPr="004329C6" w:rsidRDefault="00201C2D">
          <w:pPr>
            <w:pStyle w:val="TOC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51" w:history="1">
            <w:r w:rsidR="008301C7" w:rsidRPr="004329C6">
              <w:rPr>
                <w:rStyle w:val="Hyperlink"/>
                <w:noProof/>
              </w:rPr>
              <w:t>d.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</w:rPr>
              <w:t>Primitak pritužbi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_Toc159251451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11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5C36B4E3" w14:textId="35EC544A" w:rsidR="008301C7" w:rsidRPr="004329C6" w:rsidRDefault="00201C2D">
          <w:pPr>
            <w:pStyle w:val="TOC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52" w:history="1">
            <w:r w:rsidR="008301C7" w:rsidRPr="004329C6">
              <w:rPr>
                <w:rStyle w:val="Hyperlink"/>
                <w:noProof/>
                <w:lang w:val="hr-HR"/>
              </w:rPr>
              <w:t>7.</w:t>
            </w:r>
            <w:r w:rsidR="008301C7" w:rsidRPr="004329C6">
              <w:rPr>
                <w:rFonts w:eastAsiaTheme="minorEastAsia"/>
                <w:noProof/>
                <w:lang w:val="hr-HR" w:eastAsia="hr-HR"/>
              </w:rPr>
              <w:tab/>
            </w:r>
            <w:r w:rsidR="008301C7" w:rsidRPr="004329C6">
              <w:rPr>
                <w:rStyle w:val="Hyperlink"/>
                <w:noProof/>
                <w:lang w:val="hr-HR"/>
              </w:rPr>
              <w:t>Popis priloga: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_Toc159251452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11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39C646A7" w14:textId="78FC1DB1" w:rsidR="008301C7" w:rsidRPr="004329C6" w:rsidRDefault="00201C2D">
          <w:pPr>
            <w:pStyle w:val="TOC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53" w:history="1">
            <w:r w:rsidR="008301C7" w:rsidRPr="004329C6">
              <w:rPr>
                <w:rStyle w:val="Hyperlink"/>
                <w:rFonts w:eastAsia="Calibri"/>
                <w:noProof/>
                <w:lang w:val="hr-HR"/>
              </w:rPr>
              <w:t>TABLICA 1 - PLAN UKLJUČIVANJA DIONIKA OSNOVNE ŠKOLE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_Toc159251453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12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06913483" w14:textId="1803A1E4" w:rsidR="008301C7" w:rsidRPr="004329C6" w:rsidRDefault="00201C2D">
          <w:pPr>
            <w:pStyle w:val="TOC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54" w:history="1">
            <w:r w:rsidR="008301C7" w:rsidRPr="004329C6">
              <w:rPr>
                <w:rStyle w:val="Hyperlink"/>
                <w:rFonts w:eastAsia="Calibri"/>
                <w:noProof/>
                <w:lang w:val="hr-HR"/>
              </w:rPr>
              <w:t>TABLICA 2 - PRIKAZ IMPLEMENTACIJE PLANA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_Toc159251454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13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0B982FC7" w14:textId="180E8DE8" w:rsidR="008301C7" w:rsidRPr="004329C6" w:rsidRDefault="00201C2D">
          <w:pPr>
            <w:pStyle w:val="TOC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55" w:history="1">
            <w:r w:rsidR="008301C7" w:rsidRPr="004329C6">
              <w:rPr>
                <w:rStyle w:val="Hyperlink"/>
                <w:noProof/>
                <w:lang w:val="hr-HR"/>
              </w:rPr>
              <w:t>TABLICA 3 - STRATEGIJA ZA UKLJUČIVANJE STAJALIŠTA RANJIVIH SKUPINA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_Toc159251455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16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686DA2E2" w14:textId="5DF378FD" w:rsidR="008301C7" w:rsidRPr="004329C6" w:rsidRDefault="00201C2D">
          <w:pPr>
            <w:pStyle w:val="TOC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251456" w:history="1">
            <w:r w:rsidR="008301C7" w:rsidRPr="004329C6">
              <w:rPr>
                <w:rStyle w:val="Hyperlink"/>
                <w:noProof/>
                <w:lang w:val="hr-HR"/>
              </w:rPr>
              <w:t>ZAHTJEV ZA PRITUŽBU (obrazac)</w:t>
            </w:r>
            <w:r w:rsidR="008301C7" w:rsidRPr="004329C6">
              <w:rPr>
                <w:noProof/>
                <w:webHidden/>
              </w:rPr>
              <w:tab/>
            </w:r>
            <w:r w:rsidR="008301C7" w:rsidRPr="004329C6">
              <w:rPr>
                <w:noProof/>
                <w:webHidden/>
              </w:rPr>
              <w:fldChar w:fldCharType="begin"/>
            </w:r>
            <w:r w:rsidR="008301C7" w:rsidRPr="004329C6">
              <w:rPr>
                <w:noProof/>
                <w:webHidden/>
              </w:rPr>
              <w:instrText xml:space="preserve"> PAGEREF _Toc159251456 \h </w:instrText>
            </w:r>
            <w:r w:rsidR="008301C7" w:rsidRPr="004329C6">
              <w:rPr>
                <w:noProof/>
                <w:webHidden/>
              </w:rPr>
            </w:r>
            <w:r w:rsidR="008301C7" w:rsidRPr="004329C6">
              <w:rPr>
                <w:noProof/>
                <w:webHidden/>
              </w:rPr>
              <w:fldChar w:fldCharType="separate"/>
            </w:r>
            <w:r w:rsidR="00B9271E" w:rsidRPr="004329C6">
              <w:rPr>
                <w:noProof/>
                <w:webHidden/>
              </w:rPr>
              <w:t>17</w:t>
            </w:r>
            <w:r w:rsidR="008301C7" w:rsidRPr="004329C6">
              <w:rPr>
                <w:noProof/>
                <w:webHidden/>
              </w:rPr>
              <w:fldChar w:fldCharType="end"/>
            </w:r>
          </w:hyperlink>
        </w:p>
        <w:p w14:paraId="79E540CC" w14:textId="04F93D7C" w:rsidR="00B85916" w:rsidRPr="004329C6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4329C6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4329C6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4329C6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4329C6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0" w:name="_Toc159251437"/>
      <w:r w:rsidRPr="004329C6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0"/>
      <w:r w:rsidRPr="004329C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4329C6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4329C6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4329C6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4329C6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4329C6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4329C6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4329C6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4329C6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4329C6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4329C6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4329C6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4329C6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4329C6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4329C6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4329C6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4329C6">
        <w:rPr>
          <w:rFonts w:asciiTheme="majorHAnsi" w:hAnsiTheme="majorHAnsi" w:cstheme="majorHAnsi"/>
          <w:bCs/>
          <w:sz w:val="24"/>
          <w:szCs w:val="24"/>
          <w:lang w:val="hr-HR"/>
        </w:rPr>
        <w:t>međusobno uključivih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4329C6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4329C6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4329C6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4329C6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4329C6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4329C6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4329C6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4329C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4329C6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4329C6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4329C6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251438"/>
      <w:r w:rsidRPr="004329C6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4329C6">
        <w:rPr>
          <w:rFonts w:cstheme="majorHAnsi"/>
          <w:color w:val="2E74B5" w:themeColor="accent5" w:themeShade="BF"/>
          <w:lang w:val="hr-HR"/>
        </w:rPr>
        <w:t>uključivanja</w:t>
      </w:r>
      <w:r w:rsidRPr="004329C6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1"/>
      <w:r w:rsidRPr="004329C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4329C6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55FAF200" w:rsidR="00B20EEA" w:rsidRPr="004329C6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4329C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6B3FEF" w:rsidRPr="004329C6">
        <w:rPr>
          <w:rFonts w:asciiTheme="majorHAnsi" w:hAnsiTheme="majorHAnsi" w:cstheme="majorHAnsi"/>
          <w:sz w:val="24"/>
          <w:szCs w:val="24"/>
          <w:lang w:val="hr-HR"/>
        </w:rPr>
        <w:t>Gorjani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(Škola): </w:t>
      </w:r>
    </w:p>
    <w:p w14:paraId="0A61ABC5" w14:textId="77777777" w:rsidR="005A5491" w:rsidRPr="004329C6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4329C6" w:rsidRDefault="00A26B51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4329C6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4329C6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4329C6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4329C6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4329C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4A43F68D" w:rsidR="00B20EEA" w:rsidRPr="004329C6" w:rsidRDefault="005A5491" w:rsidP="005A6E3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4329C6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4329C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2C5665F3" w14:textId="77777777" w:rsidR="004D0A81" w:rsidRPr="004329C6" w:rsidRDefault="004D0A81" w:rsidP="004D0A81">
      <w:pPr>
        <w:pStyle w:val="ListParagraph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4329C6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4329C6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4329C6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4329C6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4329C6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4329C6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4329C6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4329C6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4329C6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4329C6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4329C6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174A7978" w:rsidR="00F85761" w:rsidRPr="004329C6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251439"/>
      <w:r w:rsidRPr="004329C6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4329C6">
        <w:rPr>
          <w:rFonts w:cstheme="majorHAnsi"/>
          <w:color w:val="2E74B5" w:themeColor="accent5" w:themeShade="BF"/>
          <w:lang w:val="hr-HR"/>
        </w:rPr>
        <w:t>uključivanja</w:t>
      </w:r>
      <w:r w:rsidRPr="004329C6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4329C6">
        <w:rPr>
          <w:rFonts w:cstheme="majorHAnsi"/>
          <w:color w:val="2E74B5" w:themeColor="accent5" w:themeShade="BF"/>
          <w:lang w:val="hr-HR"/>
        </w:rPr>
        <w:t xml:space="preserve"> </w:t>
      </w:r>
    </w:p>
    <w:p w14:paraId="1F229ED4" w14:textId="77777777" w:rsidR="004D0A81" w:rsidRPr="004329C6" w:rsidRDefault="004D0A81" w:rsidP="004D0A81">
      <w:pPr>
        <w:rPr>
          <w:lang w:val="hr-HR"/>
        </w:rPr>
      </w:pPr>
    </w:p>
    <w:p w14:paraId="41B60F09" w14:textId="2F3BCB3B" w:rsidR="00B20EEA" w:rsidRPr="004329C6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23F060EA" w14:textId="77777777" w:rsidR="004D0A81" w:rsidRPr="004329C6" w:rsidRDefault="004D0A81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4329C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4329C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4329C6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4329C6" w:rsidRDefault="00FA394F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4329C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4329C6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4329C6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4329C6" w:rsidRDefault="00183765" w:rsidP="00F229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4329C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4329C6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4329C6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4329C6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48083C44" w:rsidR="005A6E34" w:rsidRPr="004329C6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7EFCD5DD" w14:textId="6E13B1F1" w:rsidR="006811DA" w:rsidRPr="004329C6" w:rsidRDefault="006811DA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049E5913" w14:textId="67571AA2" w:rsidR="006811DA" w:rsidRPr="004329C6" w:rsidRDefault="006811DA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3A59BE9" w14:textId="77777777" w:rsidR="006811DA" w:rsidRPr="004329C6" w:rsidRDefault="006811DA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4329C6" w:rsidRDefault="00DF403D" w:rsidP="005A6E34">
      <w:pPr>
        <w:pStyle w:val="Heading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3" w:name="_Toc155162248"/>
      <w:bookmarkStart w:id="4" w:name="_Toc155162249"/>
      <w:bookmarkStart w:id="5" w:name="_Toc159251440"/>
      <w:bookmarkEnd w:id="3"/>
      <w:bookmarkEnd w:id="4"/>
      <w:r w:rsidRPr="004329C6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4329C6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4329C6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5"/>
      <w:r w:rsidR="00B20EEA" w:rsidRPr="004329C6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4329C6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4329C6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4329C6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4329C6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4329C6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4329C6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4329C6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4329C6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4329C6">
        <w:rPr>
          <w:rFonts w:asciiTheme="majorHAnsi" w:hAnsiTheme="majorHAnsi" w:cstheme="majorHAnsi"/>
          <w:sz w:val="24"/>
          <w:szCs w:val="24"/>
          <w:lang w:val="hr-HR"/>
        </w:rPr>
        <w:t>Uključivanje dionika je potvrda javnog uključivanja (pojam „smisleno javno uključivanje“ ili „smisleni javni angažman“ definiran je u Aarhuškoj konvenciji</w:t>
      </w:r>
      <w:r w:rsidR="00830D22" w:rsidRPr="004329C6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4329C6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4329C6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4329C6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4329C6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4329C6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4329C6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6CCA5152" w:rsidR="00DF403D" w:rsidRPr="004329C6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6811DA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4329C6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289EAA1B" w14:textId="77777777" w:rsidR="006811DA" w:rsidRPr="004329C6" w:rsidRDefault="006811DA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07E2D1EA" w14:textId="4EEC70BC" w:rsidR="00AC74BC" w:rsidRPr="004329C6" w:rsidRDefault="00AC74BC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6" w:name="_Toc159251441"/>
      <w:bookmarkStart w:id="7" w:name="_Toc128141499"/>
      <w:bookmarkStart w:id="8" w:name="_Toc128141500"/>
      <w:r w:rsidRPr="004329C6">
        <w:rPr>
          <w:lang w:val="hr-HR"/>
        </w:rPr>
        <w:t xml:space="preserve">Akcijski plan za </w:t>
      </w:r>
      <w:r w:rsidR="00D4356F" w:rsidRPr="004329C6">
        <w:rPr>
          <w:lang w:val="hr-HR"/>
        </w:rPr>
        <w:t>uključivanje</w:t>
      </w:r>
      <w:r w:rsidRPr="004329C6">
        <w:rPr>
          <w:lang w:val="hr-HR"/>
        </w:rPr>
        <w:t xml:space="preserve"> dionika</w:t>
      </w:r>
      <w:bookmarkEnd w:id="6"/>
      <w:r w:rsidRPr="004329C6">
        <w:rPr>
          <w:lang w:val="hr-HR"/>
        </w:rPr>
        <w:t xml:space="preserve"> </w:t>
      </w:r>
      <w:bookmarkEnd w:id="7"/>
    </w:p>
    <w:p w14:paraId="239BA5F2" w14:textId="77777777" w:rsidR="00DB4ECA" w:rsidRPr="004329C6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4329C6" w:rsidRDefault="00AC74BC" w:rsidP="00E14627">
      <w:pPr>
        <w:pStyle w:val="Heading2"/>
        <w:numPr>
          <w:ilvl w:val="0"/>
          <w:numId w:val="45"/>
        </w:numPr>
      </w:pPr>
      <w:bookmarkStart w:id="9" w:name="_Toc159251442"/>
      <w:bookmarkEnd w:id="8"/>
      <w:r w:rsidRPr="004329C6">
        <w:t>Objava informacija</w:t>
      </w:r>
      <w:bookmarkEnd w:id="9"/>
    </w:p>
    <w:p w14:paraId="482C53CC" w14:textId="62498E2F" w:rsidR="00870B6C" w:rsidRPr="004329C6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4329C6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</w:t>
      </w:r>
      <w:r w:rsidR="006811DA" w:rsidRPr="004329C6">
        <w:rPr>
          <w:rFonts w:asciiTheme="majorHAnsi" w:hAnsiTheme="majorHAnsi" w:cstheme="majorHAnsi"/>
          <w:sz w:val="24"/>
          <w:szCs w:val="24"/>
          <w:lang w:val="hr-HR"/>
        </w:rPr>
        <w:t>a i povezanim dokumentima na mrežnoj</w:t>
      </w:r>
      <w:r w:rsidR="00AC74BC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4329C6" w:rsidRDefault="00AC74BC" w:rsidP="00E14627">
      <w:pPr>
        <w:pStyle w:val="Heading2"/>
        <w:numPr>
          <w:ilvl w:val="0"/>
          <w:numId w:val="45"/>
        </w:numPr>
      </w:pPr>
      <w:bookmarkStart w:id="10" w:name="_Toc159251443"/>
      <w:r w:rsidRPr="004329C6">
        <w:t>Utvrđivanje i uključivanje dionika</w:t>
      </w:r>
      <w:bookmarkEnd w:id="10"/>
      <w:r w:rsidRPr="004329C6">
        <w:t xml:space="preserve">  </w:t>
      </w:r>
    </w:p>
    <w:p w14:paraId="212C8592" w14:textId="7643D7A3" w:rsidR="00D61CB1" w:rsidRPr="004329C6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4329C6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4329C6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4329C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4329C6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4329C6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4329C6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4329C6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4329C6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23B47E3B" w14:textId="77777777" w:rsidR="006811DA" w:rsidRPr="004329C6" w:rsidRDefault="006811DA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6B4D40B0" w:rsidR="00D013BF" w:rsidRPr="004329C6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4329C6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4329C6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koli istaknuti sljedeći dionici: </w:t>
      </w:r>
    </w:p>
    <w:p w14:paraId="40EFC68B" w14:textId="77777777" w:rsidR="00D013BF" w:rsidRPr="004329C6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4329C6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6B30227E" w:rsidR="00D013BF" w:rsidRPr="004329C6" w:rsidRDefault="00CE6AFE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4329C6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4329C6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1D5AE5A7" w:rsidR="00D013BF" w:rsidRPr="004329C6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4328E826" w14:textId="45A48E64" w:rsidR="002A0D1F" w:rsidRPr="004329C6" w:rsidRDefault="002A0D1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Osnivač</w:t>
      </w:r>
    </w:p>
    <w:p w14:paraId="54F75FBA" w14:textId="07C54251" w:rsidR="002A0D1F" w:rsidRPr="004329C6" w:rsidRDefault="002A0D1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</w:p>
    <w:p w14:paraId="4BFC949E" w14:textId="398795BF" w:rsidR="002A0D1F" w:rsidRPr="004329C6" w:rsidRDefault="002A0D1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Škole partneri </w:t>
      </w:r>
    </w:p>
    <w:p w14:paraId="1F4E802A" w14:textId="20EB48D7" w:rsidR="002A0D1F" w:rsidRPr="004329C6" w:rsidRDefault="002A0D1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Vanjski suradnici (provoditelji B2 aktivnosti, neprofitne organizacije</w:t>
      </w:r>
      <w:r w:rsidR="008F170B" w:rsidRPr="004329C6">
        <w:rPr>
          <w:rFonts w:asciiTheme="majorHAnsi" w:hAnsiTheme="majorHAnsi" w:cstheme="majorHAnsi"/>
          <w:sz w:val="24"/>
          <w:szCs w:val="24"/>
          <w:lang w:val="hr-HR"/>
        </w:rPr>
        <w:t>, udruge</w:t>
      </w:r>
      <w:r w:rsidR="003A3A74" w:rsidRPr="004329C6">
        <w:rPr>
          <w:rFonts w:asciiTheme="majorHAnsi" w:hAnsiTheme="majorHAnsi" w:cstheme="majorHAnsi"/>
          <w:sz w:val="24"/>
          <w:szCs w:val="24"/>
          <w:lang w:val="hr-HR"/>
        </w:rPr>
        <w:t>, obrti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)</w:t>
      </w:r>
    </w:p>
    <w:p w14:paraId="2B7FAC74" w14:textId="77777777" w:rsidR="00170D16" w:rsidRPr="004329C6" w:rsidRDefault="00170D16" w:rsidP="00170D16">
      <w:pPr>
        <w:pStyle w:val="ListParagraph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CDBED52" w14:textId="12EE043C" w:rsidR="001C6E66" w:rsidRPr="004329C6" w:rsidRDefault="00D013BF" w:rsidP="00E14627">
      <w:pPr>
        <w:pStyle w:val="Heading2"/>
        <w:numPr>
          <w:ilvl w:val="0"/>
          <w:numId w:val="45"/>
        </w:numPr>
      </w:pPr>
      <w:bookmarkStart w:id="11" w:name="_Toc159251444"/>
      <w:r w:rsidRPr="004329C6">
        <w:t xml:space="preserve">Načini </w:t>
      </w:r>
      <w:r w:rsidR="00D4356F" w:rsidRPr="004329C6">
        <w:t>uključivanja</w:t>
      </w:r>
      <w:bookmarkEnd w:id="11"/>
      <w:r w:rsidRPr="004329C6">
        <w:t xml:space="preserve"> </w:t>
      </w:r>
    </w:p>
    <w:p w14:paraId="50253EF9" w14:textId="77777777" w:rsidR="004D0A81" w:rsidRPr="004329C6" w:rsidRDefault="004D0A81" w:rsidP="004D0A81"/>
    <w:p w14:paraId="0C2C3690" w14:textId="2EA9DA1D" w:rsidR="00D013BF" w:rsidRPr="004329C6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45216340" w14:textId="77777777" w:rsidR="004D0A81" w:rsidRPr="004329C6" w:rsidRDefault="004D0A81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4329C6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4329C6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4329C6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hoc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4329C6" w:rsidRDefault="00D4356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4329C6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77777777" w:rsidR="00F30D57" w:rsidRPr="004329C6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4329C6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4329C6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01EBAD03" w14:textId="480B5C31" w:rsidR="004619CE" w:rsidRPr="004329C6" w:rsidRDefault="004619CE" w:rsidP="006811D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76DC9013" w14:textId="14EB9F63" w:rsidR="004D0A81" w:rsidRPr="004329C6" w:rsidRDefault="004D0A81" w:rsidP="006811D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2E4E556F" w14:textId="4EDA6421" w:rsidR="004D0A81" w:rsidRPr="004329C6" w:rsidRDefault="004D0A81" w:rsidP="006811D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2B40339C" w14:textId="77777777" w:rsidR="004D0A81" w:rsidRPr="004329C6" w:rsidRDefault="004D0A81" w:rsidP="006811D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77777777" w:rsidR="00552AE2" w:rsidRPr="004329C6" w:rsidRDefault="00F30D57" w:rsidP="00E14627">
      <w:pPr>
        <w:pStyle w:val="Heading2"/>
        <w:numPr>
          <w:ilvl w:val="0"/>
          <w:numId w:val="45"/>
        </w:numPr>
      </w:pPr>
      <w:bookmarkStart w:id="12" w:name="_Toc159251445"/>
      <w:r w:rsidRPr="004329C6">
        <w:lastRenderedPageBreak/>
        <w:t>Komunikacij</w:t>
      </w:r>
      <w:r w:rsidR="00A3654E" w:rsidRPr="004329C6">
        <w:t>a</w:t>
      </w:r>
      <w:r w:rsidRPr="004329C6">
        <w:t xml:space="preserve"> i protok podataka</w:t>
      </w:r>
      <w:bookmarkEnd w:id="12"/>
      <w:r w:rsidRPr="004329C6">
        <w:t xml:space="preserve"> </w:t>
      </w:r>
    </w:p>
    <w:p w14:paraId="77D6D4C7" w14:textId="1759C4E7" w:rsidR="00F30D57" w:rsidRPr="004329C6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4329C6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4329C6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4329C6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4329C6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4329C6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4329C6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4329C6" w:rsidRDefault="00230FC4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33865D57" w:rsidR="00F30D57" w:rsidRPr="004329C6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7D7A53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(http://os-gorjani.skole.hr/) </w:t>
      </w:r>
      <w:r w:rsidR="000603C4" w:rsidRPr="004329C6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4329C6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Pr="004329C6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761DB08" w14:textId="77777777" w:rsidR="000619A1" w:rsidRPr="004329C6" w:rsidRDefault="000619A1" w:rsidP="00E14627">
      <w:pPr>
        <w:pStyle w:val="Heading2"/>
        <w:numPr>
          <w:ilvl w:val="0"/>
          <w:numId w:val="45"/>
        </w:numPr>
      </w:pPr>
      <w:bookmarkStart w:id="13" w:name="_Toc159251446"/>
      <w:r w:rsidRPr="004329C6">
        <w:t>Praćenje i izvještavanje</w:t>
      </w:r>
      <w:bookmarkEnd w:id="13"/>
    </w:p>
    <w:p w14:paraId="675E5FCD" w14:textId="36897096" w:rsidR="000619A1" w:rsidRPr="004329C6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4329C6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3C5A6946" w14:textId="77777777" w:rsidR="006811DA" w:rsidRPr="004329C6" w:rsidRDefault="006811DA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6E08FE16" w:rsidR="000619A1" w:rsidRPr="004329C6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</w:t>
      </w:r>
      <w:r w:rsidR="006811DA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(studeni)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slati </w:t>
      </w:r>
      <w:r w:rsidRPr="004329C6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4329C6">
        <w:rPr>
          <w:lang w:val="hr-HR"/>
        </w:rPr>
        <w:t xml:space="preserve"> </w:t>
      </w:r>
      <w:r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Ministarstvu znanosti</w:t>
      </w:r>
      <w:r w:rsidR="00FE3B1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obrazovanja</w:t>
      </w:r>
      <w:r w:rsidR="00FE3B1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na mail adresu </w:t>
      </w:r>
      <w:hyperlink r:id="rId9" w:history="1">
        <w:r w:rsidRPr="004329C6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3E2B60A9" w:rsidR="000619A1" w:rsidRPr="004329C6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</w:t>
      </w:r>
      <w:r w:rsidR="00FE3B1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obrazovanja</w:t>
      </w:r>
      <w:r w:rsidR="00FE3B1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do 15. lipnja 2026. godine.</w:t>
      </w:r>
    </w:p>
    <w:p w14:paraId="7F4A7E6C" w14:textId="2C700461" w:rsidR="000619A1" w:rsidRPr="004329C6" w:rsidRDefault="000619A1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14" w:name="_Toc159251447"/>
      <w:r w:rsidRPr="004329C6">
        <w:rPr>
          <w:lang w:val="hr-HR"/>
        </w:rPr>
        <w:lastRenderedPageBreak/>
        <w:t>Mehanizam za pritužbe (GRM)</w:t>
      </w:r>
      <w:bookmarkEnd w:id="14"/>
    </w:p>
    <w:p w14:paraId="0C0A7E69" w14:textId="77777777" w:rsidR="004619CE" w:rsidRPr="004329C6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7E37BAA0" w:rsidR="000619A1" w:rsidRPr="004329C6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3AFF7F5E" w14:textId="77777777" w:rsidR="004D0A81" w:rsidRPr="004329C6" w:rsidRDefault="004D0A8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4329C6" w:rsidRDefault="000619A1" w:rsidP="00E14627">
      <w:pPr>
        <w:pStyle w:val="Heading2"/>
        <w:numPr>
          <w:ilvl w:val="0"/>
          <w:numId w:val="46"/>
        </w:numPr>
      </w:pPr>
      <w:bookmarkStart w:id="15" w:name="_Toc159251448"/>
      <w:r w:rsidRPr="004329C6">
        <w:t>Ciljevi mehanizma za pritužbe (GRM)</w:t>
      </w:r>
      <w:bookmarkEnd w:id="15"/>
    </w:p>
    <w:p w14:paraId="5100B9CB" w14:textId="77777777" w:rsidR="000619A1" w:rsidRPr="004329C6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4329C6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Pr="004329C6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4329C6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4329C6" w:rsidRDefault="000619A1" w:rsidP="00E14627">
      <w:pPr>
        <w:pStyle w:val="Heading2"/>
        <w:numPr>
          <w:ilvl w:val="0"/>
          <w:numId w:val="46"/>
        </w:numPr>
      </w:pPr>
      <w:bookmarkStart w:id="16" w:name="_Toc159251449"/>
      <w:r w:rsidRPr="004329C6">
        <w:t>Tko može koristiti mehanizam za pritužbe (GRM)?</w:t>
      </w:r>
      <w:bookmarkEnd w:id="16"/>
    </w:p>
    <w:p w14:paraId="59A742C5" w14:textId="77777777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4329C6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4329C6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4329C6" w:rsidRDefault="000619A1" w:rsidP="00E14627">
      <w:pPr>
        <w:pStyle w:val="Heading2"/>
        <w:numPr>
          <w:ilvl w:val="0"/>
          <w:numId w:val="46"/>
        </w:numPr>
      </w:pPr>
      <w:bookmarkStart w:id="17" w:name="_Toc159251450"/>
      <w:r w:rsidRPr="004329C6">
        <w:t>Načela mehanizma za pritužbe (GRM)</w:t>
      </w:r>
      <w:bookmarkEnd w:id="17"/>
    </w:p>
    <w:p w14:paraId="0DFA702C" w14:textId="0EC1CBF5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>Funkcije Mehanizma za pritužbe temelje se na načelima transparentnosti, pristupačnosti, uključivosti, pravednosti te nepristranosti i odgovora.</w:t>
      </w:r>
      <w:r w:rsidRPr="004329C6">
        <w:rPr>
          <w:lang w:val="hr-HR"/>
        </w:rPr>
        <w:t xml:space="preserve"> </w:t>
      </w:r>
      <w:r w:rsidRPr="004329C6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</w:t>
      </w:r>
      <w:r w:rsidR="00FE3B12" w:rsidRPr="004329C6">
        <w:rPr>
          <w:rFonts w:asciiTheme="majorHAnsi" w:hAnsiTheme="majorHAnsi" w:cstheme="majorHAnsi"/>
          <w:sz w:val="24"/>
          <w:lang w:val="hr-HR"/>
        </w:rPr>
        <w:t xml:space="preserve">, </w:t>
      </w:r>
      <w:r w:rsidRPr="004329C6">
        <w:rPr>
          <w:rFonts w:asciiTheme="majorHAnsi" w:hAnsiTheme="majorHAnsi" w:cstheme="majorHAnsi"/>
          <w:sz w:val="24"/>
          <w:lang w:val="hr-HR"/>
        </w:rPr>
        <w:t>obrazovanja</w:t>
      </w:r>
      <w:r w:rsidR="00FE3B12" w:rsidRPr="004329C6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4329C6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BAE0F17" w14:textId="77777777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4329C6" w:rsidRDefault="000619A1" w:rsidP="00E14627">
      <w:pPr>
        <w:pStyle w:val="Heading2"/>
        <w:numPr>
          <w:ilvl w:val="0"/>
          <w:numId w:val="46"/>
        </w:numPr>
      </w:pPr>
      <w:bookmarkStart w:id="18" w:name="_Toc159251451"/>
      <w:r w:rsidRPr="004329C6">
        <w:lastRenderedPageBreak/>
        <w:t>Primitak pritužbi</w:t>
      </w:r>
      <w:bookmarkEnd w:id="18"/>
    </w:p>
    <w:p w14:paraId="3005ACB5" w14:textId="77777777" w:rsidR="004D0A8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4329C6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4329C6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</w:t>
      </w:r>
      <w:r w:rsidR="00170D16" w:rsidRPr="004329C6">
        <w:rPr>
          <w:rFonts w:asciiTheme="majorHAnsi" w:hAnsiTheme="majorHAnsi" w:cstheme="majorHAnsi"/>
          <w:sz w:val="24"/>
          <w:lang w:val="hr-HR"/>
        </w:rPr>
        <w:t xml:space="preserve"> </w:t>
      </w:r>
      <w:hyperlink r:id="rId10" w:history="1">
        <w:r w:rsidR="006811DA" w:rsidRPr="004329C6">
          <w:rPr>
            <w:rStyle w:val="Hyperlink"/>
            <w:rFonts w:asciiTheme="majorHAnsi" w:hAnsiTheme="majorHAnsi" w:cstheme="majorHAnsi"/>
            <w:sz w:val="24"/>
            <w:lang w:val="hr-HR"/>
          </w:rPr>
          <w:t>osgorjani@os-gorjani.skole.hr</w:t>
        </w:r>
      </w:hyperlink>
      <w:r w:rsidR="006811DA" w:rsidRPr="004329C6">
        <w:rPr>
          <w:rFonts w:asciiTheme="majorHAnsi" w:hAnsiTheme="majorHAnsi" w:cstheme="majorHAnsi"/>
          <w:sz w:val="24"/>
          <w:lang w:val="hr-HR"/>
        </w:rPr>
        <w:t xml:space="preserve"> </w:t>
      </w:r>
      <w:r w:rsidRPr="004329C6">
        <w:rPr>
          <w:rFonts w:asciiTheme="majorHAnsi" w:hAnsiTheme="majorHAnsi" w:cstheme="majorHAnsi"/>
          <w:sz w:val="24"/>
          <w:lang w:val="hr-HR"/>
        </w:rPr>
        <w:t xml:space="preserve">. </w:t>
      </w:r>
    </w:p>
    <w:p w14:paraId="37636A08" w14:textId="18AFEC37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 xml:space="preserve">Zahtjev za pritužbu je dostupan i na mrežnoj stranici Škole na poveznici: </w:t>
      </w:r>
      <w:hyperlink r:id="rId11" w:history="1">
        <w:r w:rsidR="006811DA" w:rsidRPr="004329C6">
          <w:rPr>
            <w:rStyle w:val="Hyperlink"/>
            <w:rFonts w:asciiTheme="majorHAnsi" w:hAnsiTheme="majorHAnsi" w:cstheme="majorHAnsi"/>
            <w:sz w:val="24"/>
            <w:lang w:val="hr-HR"/>
          </w:rPr>
          <w:t>http://os-gorjani.skole.hr/</w:t>
        </w:r>
      </w:hyperlink>
      <w:r w:rsidR="006811DA" w:rsidRPr="004329C6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7BE77EB5" w14:textId="0250FB9E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 xml:space="preserve">Ravnatelj škole je središnja točka mehanizma za pritužbe, odnosno za zaprimanje pritužbi. </w:t>
      </w:r>
    </w:p>
    <w:p w14:paraId="7AF4E2BB" w14:textId="77777777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47D5674E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>Škola će voditi evidenciju zaprimljenih pritužbi. Značajne pritužbe ili incidente Škola će o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dmah po primitku dostaviti stručnjaku za društvena pitanja Ministarstva znanosti</w:t>
      </w:r>
      <w:r w:rsidR="00FE3B1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>obrazovanja</w:t>
      </w:r>
      <w:r w:rsidR="00FE3B12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na e-mail adresu </w:t>
      </w:r>
      <w:hyperlink r:id="rId12" w:history="1">
        <w:r w:rsidR="006811DA" w:rsidRPr="004329C6">
          <w:rPr>
            <w:rStyle w:val="Hyperlink"/>
            <w:rFonts w:asciiTheme="majorHAnsi" w:hAnsiTheme="majorHAnsi" w:cstheme="majorHAnsi"/>
            <w:sz w:val="24"/>
            <w:szCs w:val="24"/>
          </w:rPr>
          <w:t>antun.bozic@mzo.hr</w:t>
        </w:r>
      </w:hyperlink>
      <w:r w:rsidR="006811DA" w:rsidRPr="004329C6">
        <w:rPr>
          <w:rFonts w:asciiTheme="majorHAnsi" w:hAnsiTheme="majorHAnsi" w:cstheme="majorHAnsi"/>
          <w:sz w:val="24"/>
          <w:szCs w:val="24"/>
        </w:rPr>
        <w:t xml:space="preserve"> .</w:t>
      </w:r>
      <w:r w:rsidRPr="004329C6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2DA3205" w14:textId="77777777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3CE2923B" w:rsidR="000619A1" w:rsidRPr="004329C6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</w:t>
      </w:r>
      <w:r w:rsidR="00FE3B12" w:rsidRPr="004329C6">
        <w:rPr>
          <w:rFonts w:asciiTheme="majorHAnsi" w:hAnsiTheme="majorHAnsi" w:cstheme="majorHAnsi"/>
          <w:sz w:val="24"/>
          <w:lang w:val="hr-HR"/>
        </w:rPr>
        <w:t xml:space="preserve">, </w:t>
      </w:r>
      <w:r w:rsidRPr="004329C6">
        <w:rPr>
          <w:rFonts w:asciiTheme="majorHAnsi" w:hAnsiTheme="majorHAnsi" w:cstheme="majorHAnsi"/>
          <w:sz w:val="24"/>
          <w:lang w:val="hr-HR"/>
        </w:rPr>
        <w:t>obrazovanja</w:t>
      </w:r>
      <w:r w:rsidR="00FE3B12" w:rsidRPr="004329C6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4329C6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24924AF8" w14:textId="77777777" w:rsidR="004619CE" w:rsidRPr="004329C6" w:rsidRDefault="004619CE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338757EC" w:rsidR="001106F6" w:rsidRPr="004329C6" w:rsidRDefault="001106F6" w:rsidP="004D0A81">
      <w:pPr>
        <w:pStyle w:val="Heading1"/>
        <w:numPr>
          <w:ilvl w:val="0"/>
          <w:numId w:val="2"/>
        </w:numPr>
        <w:rPr>
          <w:lang w:val="hr-HR"/>
        </w:rPr>
      </w:pPr>
      <w:bookmarkStart w:id="19" w:name="_Toc159251452"/>
      <w:r w:rsidRPr="004329C6">
        <w:rPr>
          <w:lang w:val="hr-HR"/>
        </w:rPr>
        <w:t>P</w:t>
      </w:r>
      <w:r w:rsidR="00E14627" w:rsidRPr="004329C6">
        <w:rPr>
          <w:lang w:val="hr-HR"/>
        </w:rPr>
        <w:t>opis priloga</w:t>
      </w:r>
      <w:r w:rsidRPr="004329C6">
        <w:rPr>
          <w:lang w:val="hr-HR"/>
        </w:rPr>
        <w:t>:</w:t>
      </w:r>
      <w:bookmarkEnd w:id="19"/>
      <w:r w:rsidRPr="004329C6">
        <w:rPr>
          <w:lang w:val="hr-HR"/>
        </w:rPr>
        <w:t xml:space="preserve"> </w:t>
      </w:r>
    </w:p>
    <w:p w14:paraId="015B2CBB" w14:textId="77777777" w:rsidR="00E14627" w:rsidRPr="004329C6" w:rsidRDefault="00E14627" w:rsidP="00E14627">
      <w:pPr>
        <w:rPr>
          <w:lang w:val="hr-HR"/>
        </w:rPr>
      </w:pPr>
    </w:p>
    <w:p w14:paraId="61FF5047" w14:textId="36D3E05F" w:rsidR="001106F6" w:rsidRPr="004329C6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Tablica 1. Plan uklj</w:t>
      </w:r>
      <w:r w:rsidR="006811DA" w:rsidRPr="004329C6">
        <w:rPr>
          <w:rFonts w:asciiTheme="majorHAnsi" w:hAnsiTheme="majorHAnsi" w:cstheme="majorHAnsi"/>
          <w:sz w:val="24"/>
          <w:szCs w:val="24"/>
          <w:lang w:val="hr-HR"/>
        </w:rPr>
        <w:t>učivanja dionika škole – str. 12</w:t>
      </w:r>
    </w:p>
    <w:p w14:paraId="1AB7A889" w14:textId="61E6C067" w:rsidR="001106F6" w:rsidRPr="004329C6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Tablica 2. Prikaz </w:t>
      </w:r>
      <w:r w:rsidR="006811DA" w:rsidRPr="004329C6">
        <w:rPr>
          <w:rFonts w:asciiTheme="majorHAnsi" w:hAnsiTheme="majorHAnsi" w:cstheme="majorHAnsi"/>
          <w:sz w:val="24"/>
          <w:szCs w:val="24"/>
          <w:lang w:val="hr-HR"/>
        </w:rPr>
        <w:t>implementacije Plana – str. 13</w:t>
      </w:r>
    </w:p>
    <w:p w14:paraId="12C94319" w14:textId="222D15B4" w:rsidR="001106F6" w:rsidRPr="004329C6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</w:t>
      </w:r>
      <w:r w:rsidR="00F30690" w:rsidRPr="004329C6">
        <w:rPr>
          <w:rFonts w:asciiTheme="majorHAnsi" w:hAnsiTheme="majorHAnsi" w:cstheme="majorHAnsi"/>
          <w:sz w:val="24"/>
          <w:szCs w:val="24"/>
          <w:lang w:val="hr-HR"/>
        </w:rPr>
        <w:t>lišta ranjivih skupina – str. 16</w:t>
      </w:r>
    </w:p>
    <w:p w14:paraId="0485F950" w14:textId="7C2E5D94" w:rsidR="005B6EFC" w:rsidRPr="004329C6" w:rsidRDefault="005B6EFC" w:rsidP="005B6EFC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F30690" w:rsidRPr="004329C6">
        <w:rPr>
          <w:rFonts w:asciiTheme="majorHAnsi" w:hAnsiTheme="majorHAnsi" w:cstheme="majorHAnsi"/>
          <w:sz w:val="24"/>
          <w:szCs w:val="24"/>
          <w:lang w:val="hr-HR"/>
        </w:rPr>
        <w:t xml:space="preserve"> – str. 17</w:t>
      </w:r>
    </w:p>
    <w:p w14:paraId="2A7649FD" w14:textId="46C02FEB" w:rsidR="000603C4" w:rsidRPr="004329C6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4329C6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7"/>
      </w:tblGrid>
      <w:tr w:rsidR="008104D2" w:rsidRPr="004329C6" w14:paraId="0E14EC88" w14:textId="77777777" w:rsidTr="001106F6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3AFA0094" w14:textId="3BC7ACFF" w:rsidR="008104D2" w:rsidRPr="004329C6" w:rsidRDefault="001106F6" w:rsidP="00147AF7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0" w:name="_Toc159251453"/>
            <w:r w:rsidRPr="004329C6">
              <w:rPr>
                <w:rFonts w:eastAsia="Calibri"/>
                <w:color w:val="FFFFFF" w:themeColor="background1"/>
                <w:lang w:val="hr-HR"/>
              </w:rPr>
              <w:lastRenderedPageBreak/>
              <w:t>TABLICA 1 - PLAN UKLJUČIVANJA DIONIKA OSNOVNE ŠKOLE</w:t>
            </w:r>
            <w:bookmarkEnd w:id="20"/>
            <w:r w:rsidRPr="004329C6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  <w:p w14:paraId="2E870D45" w14:textId="4B84A6A6" w:rsidR="00147AF7" w:rsidRPr="004329C6" w:rsidRDefault="00147AF7" w:rsidP="00147AF7">
            <w:pPr>
              <w:rPr>
                <w:lang w:val="hr-HR"/>
              </w:rPr>
            </w:pPr>
          </w:p>
        </w:tc>
      </w:tr>
      <w:tr w:rsidR="008104D2" w:rsidRPr="004329C6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4329C6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4329C6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Razdoblje provedbe Plana: ožujak 2023. – kolovoz 2027.</w:t>
            </w:r>
          </w:p>
        </w:tc>
      </w:tr>
      <w:tr w:rsidR="007D7A53" w:rsidRPr="004329C6" w14:paraId="5846E9F3" w14:textId="77777777" w:rsidTr="008104D2">
        <w:trPr>
          <w:trHeight w:val="584"/>
        </w:trPr>
        <w:tc>
          <w:tcPr>
            <w:tcW w:w="0" w:type="auto"/>
          </w:tcPr>
          <w:p w14:paraId="44DB766D" w14:textId="77777777" w:rsidR="007D7A53" w:rsidRPr="004329C6" w:rsidRDefault="007D7A53" w:rsidP="007D7A53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325B0DAA" w14:textId="77777777" w:rsidR="007D7A53" w:rsidRPr="004329C6" w:rsidRDefault="007D7A53" w:rsidP="007D7A5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Pr="004329C6">
              <w:rPr>
                <w:lang w:val="hr-HR"/>
              </w:rPr>
              <w:t xml:space="preserve"> </w:t>
            </w: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6A27F2F8" w14:textId="77777777" w:rsidR="007D7A53" w:rsidRPr="004329C6" w:rsidRDefault="007D7A53" w:rsidP="007D7A53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19A1077C" w14:textId="77777777" w:rsidR="007D7A53" w:rsidRPr="004329C6" w:rsidRDefault="007D7A53" w:rsidP="007D7A53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prikupili informacije o mogućnostima povezanima s EP </w:t>
            </w:r>
          </w:p>
          <w:p w14:paraId="51A8EF65" w14:textId="77777777" w:rsidR="007D7A53" w:rsidRPr="004329C6" w:rsidRDefault="007D7A53" w:rsidP="007D7A53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318F0F33" w14:textId="01454292" w:rsidR="007D7A53" w:rsidRPr="004329C6" w:rsidRDefault="007D7A53" w:rsidP="007D7A53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7D7A53" w:rsidRPr="004329C6" w14:paraId="322E1CBB" w14:textId="77777777" w:rsidTr="008104D2">
        <w:tc>
          <w:tcPr>
            <w:tcW w:w="0" w:type="auto"/>
          </w:tcPr>
          <w:p w14:paraId="44D86E69" w14:textId="77777777" w:rsidR="007D7A53" w:rsidRPr="004329C6" w:rsidRDefault="007D7A53" w:rsidP="007D7A53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3E1098A6" w14:textId="68006C1B" w:rsidR="007D7A53" w:rsidRPr="004329C6" w:rsidRDefault="007D7A53" w:rsidP="007D7A53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mapiranje dionika za školu, osiguravajući uključivost različitih skupina među obrazovnim zajednicama, uključujući ranjive učenike i obitelji t</w:t>
            </w:r>
            <w:r w:rsidR="004D0A81" w:rsidRPr="004329C6">
              <w:rPr>
                <w:rFonts w:asciiTheme="majorHAnsi" w:eastAsia="Calibri" w:hAnsiTheme="majorHAnsi" w:cstheme="majorHAnsi"/>
                <w:lang w:val="hr-HR"/>
              </w:rPr>
              <w:t>e one iz visokorizičnih sredina</w:t>
            </w:r>
          </w:p>
          <w:p w14:paraId="1DBCDE5D" w14:textId="467D9CB4" w:rsidR="007D7A53" w:rsidRPr="004329C6" w:rsidRDefault="004D0A81" w:rsidP="007D7A53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r</w:t>
            </w:r>
            <w:r w:rsidR="007D7A53" w:rsidRPr="004329C6">
              <w:rPr>
                <w:rFonts w:asciiTheme="majorHAnsi" w:eastAsia="Calibri" w:hAnsiTheme="majorHAnsi" w:cstheme="majorHAnsi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71AB6941" w14:textId="77777777" w:rsidR="007D7A53" w:rsidRPr="004329C6" w:rsidRDefault="007D7A53" w:rsidP="007D7A53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uključivanje dionika pružanjem strukturiranih kanala i aktivnosti za komunikaciju i dobivanjem povratnih informacija</w:t>
            </w:r>
          </w:p>
          <w:p w14:paraId="57F1C9CA" w14:textId="77777777" w:rsidR="007D7A53" w:rsidRPr="004329C6" w:rsidRDefault="007D7A53" w:rsidP="007D7A53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integracija povratnih informacija dionika o EP-u</w:t>
            </w:r>
          </w:p>
          <w:p w14:paraId="23ACAB23" w14:textId="71D728DD" w:rsidR="007D7A53" w:rsidRPr="004329C6" w:rsidRDefault="007D7A53" w:rsidP="007D7A5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7D7A53" w:rsidRPr="004329C6" w14:paraId="3950A78C" w14:textId="77777777" w:rsidTr="008104D2">
        <w:tc>
          <w:tcPr>
            <w:tcW w:w="0" w:type="auto"/>
          </w:tcPr>
          <w:p w14:paraId="6647A85C" w14:textId="77777777" w:rsidR="007D7A53" w:rsidRPr="004329C6" w:rsidRDefault="007D7A53" w:rsidP="007D7A53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Doprinosi: </w:t>
            </w:r>
          </w:p>
          <w:p w14:paraId="680595CC" w14:textId="6612B7D9" w:rsidR="007D7A53" w:rsidRPr="004329C6" w:rsidRDefault="007D7A53" w:rsidP="007D7A53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7D7A53" w:rsidRPr="004329C6" w14:paraId="5B07910F" w14:textId="77777777" w:rsidTr="008104D2">
        <w:tc>
          <w:tcPr>
            <w:tcW w:w="0" w:type="auto"/>
          </w:tcPr>
          <w:p w14:paraId="7723E548" w14:textId="77777777" w:rsidR="007D7A53" w:rsidRPr="004329C6" w:rsidRDefault="007D7A53" w:rsidP="007D7A53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Rezultati/Ishodi: </w:t>
            </w:r>
          </w:p>
          <w:p w14:paraId="371FF91D" w14:textId="77777777" w:rsidR="007D7A53" w:rsidRPr="004329C6" w:rsidRDefault="007D7A53" w:rsidP="007D7A53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Proveden Plan na školskoj razini</w:t>
            </w:r>
          </w:p>
          <w:p w14:paraId="60A48E0C" w14:textId="77777777" w:rsidR="007D7A53" w:rsidRPr="004329C6" w:rsidRDefault="007D7A53" w:rsidP="007D7A53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Funkcionalni i pripremljeni GRM dnevnici i izvještaji</w:t>
            </w:r>
          </w:p>
          <w:p w14:paraId="23EA4B43" w14:textId="77777777" w:rsidR="007D7A53" w:rsidRPr="004329C6" w:rsidRDefault="007D7A53" w:rsidP="007D7A53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Pripremljena polugodišnja izvješća Plana</w:t>
            </w:r>
          </w:p>
          <w:p w14:paraId="6E560834" w14:textId="77777777" w:rsidR="007D7A53" w:rsidRPr="004329C6" w:rsidRDefault="007D7A53" w:rsidP="007D7A53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Pripremljeni podaci o povratnim informacijama NCEEE-u za evaluaciju učinka</w:t>
            </w:r>
          </w:p>
          <w:p w14:paraId="56CEEA83" w14:textId="75859BF0" w:rsidR="007D7A53" w:rsidRPr="004329C6" w:rsidRDefault="007D7A53" w:rsidP="007D7A53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46FC0B31" w14:textId="71291413" w:rsidR="000603C4" w:rsidRPr="004329C6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4329C6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pPr w:leftFromText="180" w:rightFromText="180" w:vertAnchor="text" w:tblpXSpec="outside" w:tblpY="1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1844"/>
        <w:gridCol w:w="2546"/>
        <w:gridCol w:w="2693"/>
        <w:gridCol w:w="1701"/>
        <w:gridCol w:w="2274"/>
        <w:gridCol w:w="1984"/>
        <w:gridCol w:w="1418"/>
      </w:tblGrid>
      <w:tr w:rsidR="00834D7B" w:rsidRPr="004329C6" w14:paraId="2D889BAD" w14:textId="77777777" w:rsidTr="004D0A81">
        <w:trPr>
          <w:trHeight w:val="563"/>
          <w:tblHeader/>
        </w:trPr>
        <w:tc>
          <w:tcPr>
            <w:tcW w:w="14460" w:type="dxa"/>
            <w:gridSpan w:val="7"/>
            <w:shd w:val="clear" w:color="auto" w:fill="2E74B5" w:themeFill="accent5" w:themeFillShade="BF"/>
            <w:vAlign w:val="center"/>
          </w:tcPr>
          <w:p w14:paraId="0C5ED7C7" w14:textId="2B737B63" w:rsidR="00834D7B" w:rsidRPr="004329C6" w:rsidRDefault="00834D7B" w:rsidP="004D0A81">
            <w:pPr>
              <w:pStyle w:val="Heading2"/>
              <w:ind w:left="-108"/>
              <w:jc w:val="center"/>
              <w:outlineLvl w:val="1"/>
              <w:rPr>
                <w:rFonts w:eastAsia="Calibri" w:cstheme="majorHAnsi"/>
                <w:b/>
                <w:sz w:val="20"/>
                <w:szCs w:val="20"/>
                <w:lang w:val="hr-HR"/>
              </w:rPr>
            </w:pPr>
            <w:bookmarkStart w:id="21" w:name="_Toc159251454"/>
            <w:r w:rsidRPr="004329C6">
              <w:rPr>
                <w:rFonts w:eastAsia="Calibri"/>
                <w:color w:val="FFFFFF" w:themeColor="background1"/>
                <w:lang w:val="hr-HR"/>
              </w:rPr>
              <w:lastRenderedPageBreak/>
              <w:t>TABLICA 2 - PRIKAZ IMPLEMENTACIJE PLANA</w:t>
            </w:r>
            <w:bookmarkEnd w:id="21"/>
          </w:p>
        </w:tc>
      </w:tr>
      <w:tr w:rsidR="00834D7B" w:rsidRPr="004329C6" w14:paraId="6E752857" w14:textId="77777777" w:rsidTr="00FE3B12">
        <w:trPr>
          <w:tblHeader/>
        </w:trPr>
        <w:tc>
          <w:tcPr>
            <w:tcW w:w="1844" w:type="dxa"/>
            <w:shd w:val="clear" w:color="auto" w:fill="5B9BD5" w:themeFill="accent5"/>
            <w:vAlign w:val="center"/>
          </w:tcPr>
          <w:p w14:paraId="6CC90008" w14:textId="77777777" w:rsidR="00834D7B" w:rsidRPr="004329C6" w:rsidRDefault="00834D7B" w:rsidP="004D0A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Dionici</w:t>
            </w:r>
          </w:p>
        </w:tc>
        <w:tc>
          <w:tcPr>
            <w:tcW w:w="2546" w:type="dxa"/>
            <w:shd w:val="clear" w:color="auto" w:fill="5B9BD5" w:themeFill="accent5"/>
            <w:vAlign w:val="center"/>
          </w:tcPr>
          <w:p w14:paraId="761317FB" w14:textId="77777777" w:rsidR="00834D7B" w:rsidRPr="004329C6" w:rsidRDefault="00834D7B" w:rsidP="004D0A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Povratne informacije/područje utjecaja</w:t>
            </w:r>
          </w:p>
        </w:tc>
        <w:tc>
          <w:tcPr>
            <w:tcW w:w="2693" w:type="dxa"/>
            <w:shd w:val="clear" w:color="auto" w:fill="5B9BD5" w:themeFill="accent5"/>
            <w:vAlign w:val="center"/>
          </w:tcPr>
          <w:p w14:paraId="558BF9BC" w14:textId="77777777" w:rsidR="00834D7B" w:rsidRPr="004329C6" w:rsidRDefault="00834D7B" w:rsidP="004D0A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75F87D61" w14:textId="77777777" w:rsidR="00834D7B" w:rsidRPr="004329C6" w:rsidRDefault="00834D7B" w:rsidP="004D0A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Način uključivanja</w:t>
            </w:r>
          </w:p>
        </w:tc>
        <w:tc>
          <w:tcPr>
            <w:tcW w:w="2274" w:type="dxa"/>
            <w:shd w:val="clear" w:color="auto" w:fill="5B9BD5" w:themeFill="accent5"/>
            <w:vAlign w:val="center"/>
          </w:tcPr>
          <w:p w14:paraId="58EEFB81" w14:textId="77777777" w:rsidR="00834D7B" w:rsidRPr="004329C6" w:rsidRDefault="00834D7B" w:rsidP="004D0A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Indikator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63337B13" w14:textId="77777777" w:rsidR="00834D7B" w:rsidRPr="004329C6" w:rsidRDefault="00834D7B" w:rsidP="004D0A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Vremenski okvir/učestalost</w:t>
            </w:r>
          </w:p>
        </w:tc>
        <w:tc>
          <w:tcPr>
            <w:tcW w:w="1418" w:type="dxa"/>
            <w:shd w:val="clear" w:color="auto" w:fill="5B9BD5" w:themeFill="accent5"/>
            <w:vAlign w:val="center"/>
          </w:tcPr>
          <w:p w14:paraId="4905615E" w14:textId="77777777" w:rsidR="00834D7B" w:rsidRPr="004329C6" w:rsidRDefault="00834D7B" w:rsidP="004D0A8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  <w:lang w:val="hr-HR"/>
              </w:rPr>
              <w:t>Odgovornost za provedbu</w:t>
            </w:r>
          </w:p>
        </w:tc>
      </w:tr>
      <w:tr w:rsidR="00834D7B" w:rsidRPr="004329C6" w14:paraId="70B568A0" w14:textId="77777777" w:rsidTr="00FE3B12">
        <w:trPr>
          <w:trHeight w:val="128"/>
        </w:trPr>
        <w:tc>
          <w:tcPr>
            <w:tcW w:w="1844" w:type="dxa"/>
            <w:vMerge w:val="restart"/>
            <w:shd w:val="clear" w:color="auto" w:fill="E7E6E6"/>
            <w:vAlign w:val="center"/>
          </w:tcPr>
          <w:p w14:paraId="1F997F9A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46" w:type="dxa"/>
          </w:tcPr>
          <w:p w14:paraId="5EC1034C" w14:textId="77777777" w:rsidR="00834D7B" w:rsidRPr="004329C6" w:rsidRDefault="00834D7B" w:rsidP="004D0A81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ravnatelja CDŠ škola o implementaciji </w:t>
            </w:r>
          </w:p>
        </w:tc>
        <w:tc>
          <w:tcPr>
            <w:tcW w:w="2693" w:type="dxa"/>
          </w:tcPr>
          <w:p w14:paraId="2DA857F9" w14:textId="77777777" w:rsidR="00834D7B" w:rsidRPr="004329C6" w:rsidRDefault="00834D7B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701" w:type="dxa"/>
          </w:tcPr>
          <w:p w14:paraId="2E43AB5F" w14:textId="51BB9C8E" w:rsidR="00834D7B" w:rsidRPr="004329C6" w:rsidRDefault="00834D7B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75123306" w14:textId="77777777" w:rsidR="00834D7B" w:rsidRPr="004329C6" w:rsidRDefault="00834D7B" w:rsidP="002C2C2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</w:tcPr>
          <w:p w14:paraId="563C7360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984" w:type="dxa"/>
          </w:tcPr>
          <w:p w14:paraId="68231000" w14:textId="77777777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418" w:type="dxa"/>
          </w:tcPr>
          <w:p w14:paraId="2429BFF2" w14:textId="297A9A4C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uz potporu </w:t>
            </w:r>
            <w:r w:rsidR="00FE3B12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</w:p>
        </w:tc>
      </w:tr>
      <w:tr w:rsidR="00834D7B" w:rsidRPr="004329C6" w14:paraId="411AA52E" w14:textId="77777777" w:rsidTr="00FE3B12">
        <w:trPr>
          <w:trHeight w:val="777"/>
        </w:trPr>
        <w:tc>
          <w:tcPr>
            <w:tcW w:w="1844" w:type="dxa"/>
            <w:vMerge/>
            <w:shd w:val="clear" w:color="auto" w:fill="E7E6E6"/>
            <w:vAlign w:val="center"/>
          </w:tcPr>
          <w:p w14:paraId="7A7BA76D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546" w:type="dxa"/>
          </w:tcPr>
          <w:p w14:paraId="74D2F09D" w14:textId="77777777" w:rsidR="00834D7B" w:rsidRPr="004329C6" w:rsidRDefault="00834D7B" w:rsidP="004D0A81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693" w:type="dxa"/>
          </w:tcPr>
          <w:p w14:paraId="5B65A627" w14:textId="77777777" w:rsidR="00834D7B" w:rsidRPr="004329C6" w:rsidRDefault="00834D7B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701" w:type="dxa"/>
          </w:tcPr>
          <w:p w14:paraId="65A40E64" w14:textId="657EA2F6" w:rsidR="00834D7B" w:rsidRPr="004329C6" w:rsidRDefault="0098592B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274" w:type="dxa"/>
          </w:tcPr>
          <w:p w14:paraId="283C8884" w14:textId="33913985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98592B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3A2BFC2F" w14:textId="77777777" w:rsidR="0098592B" w:rsidRPr="004329C6" w:rsidRDefault="0098592B" w:rsidP="0098592B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25.4.2024.</w:t>
            </w:r>
          </w:p>
          <w:p w14:paraId="61C90591" w14:textId="5366C265" w:rsidR="00D341C6" w:rsidRPr="004329C6" w:rsidRDefault="00D341C6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77E77373" w14:textId="77777777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418" w:type="dxa"/>
          </w:tcPr>
          <w:p w14:paraId="0544F293" w14:textId="038547C5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uz potporu </w:t>
            </w:r>
            <w:r w:rsidR="00FE3B12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</w:t>
            </w:r>
          </w:p>
        </w:tc>
      </w:tr>
      <w:tr w:rsidR="00834D7B" w:rsidRPr="004329C6" w14:paraId="50E33552" w14:textId="77777777" w:rsidTr="00FE3B12">
        <w:trPr>
          <w:trHeight w:val="777"/>
        </w:trPr>
        <w:tc>
          <w:tcPr>
            <w:tcW w:w="1844" w:type="dxa"/>
            <w:vMerge/>
            <w:shd w:val="clear" w:color="auto" w:fill="E7E6E6"/>
            <w:vAlign w:val="center"/>
          </w:tcPr>
          <w:p w14:paraId="363F9CE5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546" w:type="dxa"/>
          </w:tcPr>
          <w:p w14:paraId="4172C619" w14:textId="77777777" w:rsidR="00834D7B" w:rsidRPr="004329C6" w:rsidRDefault="00834D7B" w:rsidP="004D0A81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ravnatelja CDŠ škola o implementaciji</w:t>
            </w:r>
          </w:p>
        </w:tc>
        <w:tc>
          <w:tcPr>
            <w:tcW w:w="2693" w:type="dxa"/>
          </w:tcPr>
          <w:p w14:paraId="6B267CCE" w14:textId="77777777" w:rsidR="00834D7B" w:rsidRPr="004329C6" w:rsidRDefault="00834D7B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stručnom skupu</w:t>
            </w:r>
          </w:p>
        </w:tc>
        <w:tc>
          <w:tcPr>
            <w:tcW w:w="1701" w:type="dxa"/>
          </w:tcPr>
          <w:p w14:paraId="52DB6ABB" w14:textId="51FBAFCF" w:rsidR="00834D7B" w:rsidRPr="004329C6" w:rsidRDefault="00834D7B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</w:t>
            </w:r>
          </w:p>
          <w:p w14:paraId="3F947FD3" w14:textId="77777777" w:rsidR="002C2C24" w:rsidRPr="004329C6" w:rsidRDefault="002C2C24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8ECEDE" w14:textId="797CDE48" w:rsidR="002C2C24" w:rsidRPr="004329C6" w:rsidRDefault="002C2C24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</w:tcPr>
          <w:p w14:paraId="2EC83550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stručnih skupova</w:t>
            </w:r>
          </w:p>
          <w:p w14:paraId="35468D61" w14:textId="77777777" w:rsidR="00423C41" w:rsidRPr="004329C6" w:rsidRDefault="00423C4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EAA97A7" w14:textId="77777777" w:rsidR="00423C41" w:rsidRPr="004329C6" w:rsidRDefault="00423C41" w:rsidP="00423C4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 za ravnatelje, stručne suradnike-6.2.'24.</w:t>
            </w:r>
          </w:p>
          <w:p w14:paraId="2188E492" w14:textId="77777777" w:rsidR="00423C41" w:rsidRPr="004329C6" w:rsidRDefault="00423C41" w:rsidP="00423C4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7A2E103" w14:textId="7D1BADDA" w:rsidR="00423C41" w:rsidRPr="004329C6" w:rsidRDefault="00423C41" w:rsidP="00423C4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0E9ED2B6" w14:textId="77777777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 puta godišnje</w:t>
            </w:r>
          </w:p>
        </w:tc>
        <w:tc>
          <w:tcPr>
            <w:tcW w:w="1418" w:type="dxa"/>
          </w:tcPr>
          <w:p w14:paraId="7E064071" w14:textId="5DDFC334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uz potporu </w:t>
            </w:r>
            <w:r w:rsidR="00FE3B12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MZOM</w:t>
            </w: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 i AZOO</w:t>
            </w:r>
          </w:p>
        </w:tc>
      </w:tr>
      <w:tr w:rsidR="00834D7B" w:rsidRPr="004329C6" w14:paraId="08B53181" w14:textId="77777777" w:rsidTr="00FE3B12">
        <w:trPr>
          <w:trHeight w:val="58"/>
        </w:trPr>
        <w:tc>
          <w:tcPr>
            <w:tcW w:w="1844" w:type="dxa"/>
            <w:vMerge/>
            <w:shd w:val="clear" w:color="auto" w:fill="E7E6E6"/>
            <w:vAlign w:val="center"/>
          </w:tcPr>
          <w:p w14:paraId="378177D0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546" w:type="dxa"/>
          </w:tcPr>
          <w:p w14:paraId="7CDE250D" w14:textId="77777777" w:rsidR="00834D7B" w:rsidRPr="004329C6" w:rsidRDefault="00834D7B" w:rsidP="004D0A81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</w:tc>
        <w:tc>
          <w:tcPr>
            <w:tcW w:w="2693" w:type="dxa"/>
          </w:tcPr>
          <w:p w14:paraId="7140504B" w14:textId="0AD8D5C4" w:rsidR="00834D7B" w:rsidRPr="004329C6" w:rsidRDefault="00287254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virtualnom sastanku</w:t>
            </w:r>
          </w:p>
        </w:tc>
        <w:tc>
          <w:tcPr>
            <w:tcW w:w="1701" w:type="dxa"/>
          </w:tcPr>
          <w:p w14:paraId="1B80A60A" w14:textId="77777777" w:rsidR="00834D7B" w:rsidRPr="004329C6" w:rsidRDefault="00834D7B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sastanak</w:t>
            </w:r>
          </w:p>
          <w:p w14:paraId="797B3F67" w14:textId="77777777" w:rsidR="0012642D" w:rsidRPr="004329C6" w:rsidRDefault="0012642D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552EBA" w14:textId="51A054CC" w:rsidR="0012642D" w:rsidRPr="004329C6" w:rsidRDefault="0012642D" w:rsidP="004D0A8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</w:tcPr>
          <w:p w14:paraId="0B8B7CCA" w14:textId="7A73AC2B" w:rsidR="00834D7B" w:rsidRPr="004329C6" w:rsidRDefault="00287254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virtualnih sastanaka</w:t>
            </w:r>
          </w:p>
          <w:p w14:paraId="42A0E20F" w14:textId="1BF29907" w:rsidR="00B66C02" w:rsidRPr="004329C6" w:rsidRDefault="00B66C02" w:rsidP="00B66C02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Online sastanak s predstavnicima MZOM-a. Tema: Financiranje izvannastavnih (B1) i izvanškolskih aktivnosti (B2) eksperimentalnog programa cjelodnevne škole 8.12.2023. </w:t>
            </w:r>
          </w:p>
          <w:p w14:paraId="24E43EDC" w14:textId="77777777" w:rsidR="00B66C02" w:rsidRPr="004329C6" w:rsidRDefault="00B66C02" w:rsidP="00B66C02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Zoom sastanak MZO - CDŠ škole</w:t>
            </w:r>
          </w:p>
          <w:p w14:paraId="6C703DA6" w14:textId="64D27F8A" w:rsidR="00423C41" w:rsidRPr="004329C6" w:rsidRDefault="00B66C02" w:rsidP="00B66C02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2.2.2024.</w:t>
            </w:r>
          </w:p>
          <w:p w14:paraId="1F538ACE" w14:textId="77777777" w:rsidR="00423C41" w:rsidRPr="004329C6" w:rsidRDefault="00423C4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Izrada Plana uključivanja dionika-9.2.'24</w:t>
            </w:r>
          </w:p>
          <w:p w14:paraId="2A4F1650" w14:textId="20F6186B" w:rsidR="00927DAC" w:rsidRPr="004329C6" w:rsidRDefault="00927DAC" w:rsidP="00927DA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</w:t>
            </w:r>
            <w:r w:rsidR="00B66C02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- </w:t>
            </w: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1DEE7B8D" w14:textId="66EE48DF" w:rsidR="00927DAC" w:rsidRPr="004329C6" w:rsidRDefault="00927DAC" w:rsidP="00927DA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21.3.2024.</w:t>
            </w:r>
          </w:p>
        </w:tc>
        <w:tc>
          <w:tcPr>
            <w:tcW w:w="1984" w:type="dxa"/>
          </w:tcPr>
          <w:p w14:paraId="61068BDD" w14:textId="6BE2629E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mjesečno</w:t>
            </w:r>
          </w:p>
        </w:tc>
        <w:tc>
          <w:tcPr>
            <w:tcW w:w="1418" w:type="dxa"/>
          </w:tcPr>
          <w:p w14:paraId="53308D9A" w14:textId="7AF9CE42" w:rsidR="00834D7B" w:rsidRPr="004329C6" w:rsidRDefault="005E7C2C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834D7B" w:rsidRPr="004329C6" w14:paraId="2B30C98E" w14:textId="77777777" w:rsidTr="00FE3B12">
        <w:trPr>
          <w:trHeight w:val="38"/>
        </w:trPr>
        <w:tc>
          <w:tcPr>
            <w:tcW w:w="1844" w:type="dxa"/>
            <w:vMerge w:val="restart"/>
            <w:shd w:val="clear" w:color="auto" w:fill="E7E6E6"/>
            <w:vAlign w:val="center"/>
          </w:tcPr>
          <w:p w14:paraId="2A38CC33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Učitelji i ostalo školsko osoblje</w:t>
            </w:r>
          </w:p>
        </w:tc>
        <w:tc>
          <w:tcPr>
            <w:tcW w:w="2546" w:type="dxa"/>
          </w:tcPr>
          <w:p w14:paraId="5FFE8C0E" w14:textId="77777777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434FD286" w14:textId="77777777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84C258F" w14:textId="70483A84" w:rsidR="00834D7B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834D7B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licem u lice s nastavnicima i školskim osobljem</w:t>
            </w:r>
          </w:p>
        </w:tc>
        <w:tc>
          <w:tcPr>
            <w:tcW w:w="1701" w:type="dxa"/>
          </w:tcPr>
          <w:p w14:paraId="2C1667A5" w14:textId="77777777" w:rsidR="00834D7B" w:rsidRPr="004329C6" w:rsidRDefault="00834D7B" w:rsidP="004D0A8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08DE1784" w14:textId="77777777" w:rsidR="00423C41" w:rsidRPr="004329C6" w:rsidRDefault="00423C41" w:rsidP="004D0A8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C49D8B5" w14:textId="1940083F" w:rsidR="00423C41" w:rsidRPr="004329C6" w:rsidRDefault="00423C41" w:rsidP="004D0A8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</w:tcPr>
          <w:p w14:paraId="480B77F6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7B05FAE5" w14:textId="04AFF900" w:rsidR="00834D7B" w:rsidRPr="004329C6" w:rsidRDefault="006B1CB9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11.6.2024.</w:t>
            </w:r>
          </w:p>
          <w:p w14:paraId="4DE28F7D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učitelja i školskog osoblja koji su sudjelovali u fokus grupama</w:t>
            </w:r>
          </w:p>
          <w:p w14:paraId="435BF751" w14:textId="77777777" w:rsidR="00423C41" w:rsidRPr="004329C6" w:rsidRDefault="00423C4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F771DED" w14:textId="51A366EA" w:rsidR="00423C41" w:rsidRPr="004329C6" w:rsidRDefault="00423C4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sudjelovalo 18 učitelja, 2 stručna suradnika, ravnatelj</w:t>
            </w:r>
          </w:p>
        </w:tc>
        <w:tc>
          <w:tcPr>
            <w:tcW w:w="1984" w:type="dxa"/>
          </w:tcPr>
          <w:p w14:paraId="07C3D4F5" w14:textId="528F07C1" w:rsidR="00834D7B" w:rsidRPr="004329C6" w:rsidRDefault="00EC68D2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2 </w:t>
            </w:r>
            <w:r w:rsidR="00834D7B"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 školskoj godini</w:t>
            </w:r>
          </w:p>
        </w:tc>
        <w:tc>
          <w:tcPr>
            <w:tcW w:w="1418" w:type="dxa"/>
          </w:tcPr>
          <w:p w14:paraId="7ECD75E5" w14:textId="76E15D42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834D7B" w:rsidRPr="004329C6" w14:paraId="7CC7F7FA" w14:textId="77777777" w:rsidTr="00FE3B12">
        <w:trPr>
          <w:trHeight w:val="1603"/>
        </w:trPr>
        <w:tc>
          <w:tcPr>
            <w:tcW w:w="1844" w:type="dxa"/>
            <w:vMerge/>
            <w:shd w:val="clear" w:color="auto" w:fill="E7E6E6"/>
            <w:vAlign w:val="center"/>
          </w:tcPr>
          <w:p w14:paraId="09B10DB4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46" w:type="dxa"/>
          </w:tcPr>
          <w:p w14:paraId="68675FF2" w14:textId="77777777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60D8B189" w14:textId="77777777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5A1973A2" w14:textId="574FFAB6" w:rsidR="00834D7B" w:rsidRPr="004329C6" w:rsidRDefault="00EC68D2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</w:t>
            </w:r>
            <w:r w:rsidR="00834D7B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državanje</w:t>
            </w: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radnih sastanaka</w:t>
            </w:r>
            <w:r w:rsidR="00834D7B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50D2F120" w14:textId="77777777" w:rsidR="00EC68D2" w:rsidRPr="004329C6" w:rsidRDefault="00EC68D2" w:rsidP="004D0A81">
            <w:pPr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41FC0D0" w14:textId="030515C7" w:rsidR="00EC68D2" w:rsidRPr="004329C6" w:rsidRDefault="00EC68D2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fokus grupa</w:t>
            </w:r>
          </w:p>
        </w:tc>
        <w:tc>
          <w:tcPr>
            <w:tcW w:w="1701" w:type="dxa"/>
          </w:tcPr>
          <w:p w14:paraId="1562F387" w14:textId="7DC54985" w:rsidR="00834D7B" w:rsidRPr="004329C6" w:rsidRDefault="00EC68D2" w:rsidP="004D0A8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</w:t>
            </w:r>
            <w:r w:rsidR="00834D7B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astanak</w:t>
            </w:r>
          </w:p>
          <w:p w14:paraId="37A981E4" w14:textId="77777777" w:rsidR="00EC68D2" w:rsidRPr="004329C6" w:rsidRDefault="00EC68D2" w:rsidP="004D0A8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C6B5734" w14:textId="77777777" w:rsidR="00EC68D2" w:rsidRPr="004329C6" w:rsidRDefault="00EC68D2" w:rsidP="004D0A8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73C85CB" w14:textId="4A824F81" w:rsidR="00EC68D2" w:rsidRPr="004329C6" w:rsidRDefault="00EC68D2" w:rsidP="004D0A8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grupe</w:t>
            </w:r>
          </w:p>
        </w:tc>
        <w:tc>
          <w:tcPr>
            <w:tcW w:w="2274" w:type="dxa"/>
          </w:tcPr>
          <w:p w14:paraId="27E58414" w14:textId="33F013D1" w:rsidR="00834D7B" w:rsidRPr="004329C6" w:rsidRDefault="00EC68D2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</w:t>
            </w:r>
            <w:r w:rsidR="00834D7B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sastanaka</w:t>
            </w:r>
          </w:p>
          <w:p w14:paraId="1C351145" w14:textId="3AE43D76" w:rsidR="00EC68D2" w:rsidRPr="004329C6" w:rsidRDefault="00EC68D2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6116B6F3" w14:textId="5E5D0043" w:rsidR="00EC68D2" w:rsidRPr="004329C6" w:rsidRDefault="00EC68D2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fokus grupa</w:t>
            </w:r>
          </w:p>
          <w:p w14:paraId="2B08CA1C" w14:textId="256C594F" w:rsidR="00834D7B" w:rsidRPr="004329C6" w:rsidRDefault="006B1CB9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25.4.2024.</w:t>
            </w:r>
          </w:p>
          <w:p w14:paraId="0CD65719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učitelja i školskog osoblja koji su sudjelovali </w:t>
            </w:r>
            <w:r w:rsidR="00EC68D2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na </w:t>
            </w: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</w:t>
            </w:r>
            <w:r w:rsidR="00EC68D2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cima</w:t>
            </w:r>
          </w:p>
          <w:p w14:paraId="15D8083E" w14:textId="77777777" w:rsidR="006B1CB9" w:rsidRPr="004329C6" w:rsidRDefault="006B1CB9" w:rsidP="006B1CB9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6 učitelja i 6 roditelja</w:t>
            </w:r>
          </w:p>
          <w:p w14:paraId="0B3E5BA8" w14:textId="3850BFAE" w:rsidR="006B1CB9" w:rsidRPr="004329C6" w:rsidRDefault="006B1CB9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724EFA72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</w:tc>
        <w:tc>
          <w:tcPr>
            <w:tcW w:w="1418" w:type="dxa"/>
          </w:tcPr>
          <w:p w14:paraId="5AEACD04" w14:textId="3EC3B293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834D7B" w:rsidRPr="004329C6" w14:paraId="2101103C" w14:textId="77777777" w:rsidTr="00FE3B12">
        <w:trPr>
          <w:trHeight w:val="1503"/>
        </w:trPr>
        <w:tc>
          <w:tcPr>
            <w:tcW w:w="1844" w:type="dxa"/>
            <w:vMerge/>
            <w:shd w:val="clear" w:color="auto" w:fill="E7E6E6"/>
            <w:vAlign w:val="center"/>
          </w:tcPr>
          <w:p w14:paraId="1E8136BF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46" w:type="dxa"/>
          </w:tcPr>
          <w:p w14:paraId="5E1DF9DA" w14:textId="5D86CC80" w:rsidR="00834D7B" w:rsidRPr="004329C6" w:rsidRDefault="00834D7B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među </w:t>
            </w:r>
            <w:r w:rsidR="00287254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učiteljima</w:t>
            </w: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roditeljima/skrbnicima i učenicima te prikupljanje povratnih informacija o provedbi EP</w:t>
            </w:r>
          </w:p>
        </w:tc>
        <w:tc>
          <w:tcPr>
            <w:tcW w:w="2693" w:type="dxa"/>
          </w:tcPr>
          <w:p w14:paraId="3F071070" w14:textId="530F7F4E" w:rsidR="00834D7B" w:rsidRPr="004329C6" w:rsidRDefault="00EC68D2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javne tribine</w:t>
            </w:r>
          </w:p>
        </w:tc>
        <w:tc>
          <w:tcPr>
            <w:tcW w:w="1701" w:type="dxa"/>
          </w:tcPr>
          <w:p w14:paraId="0D0E7647" w14:textId="4A7D9DF1" w:rsidR="00834D7B" w:rsidRPr="004329C6" w:rsidRDefault="00EC68D2" w:rsidP="004D0A8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Javna tribina</w:t>
            </w:r>
          </w:p>
        </w:tc>
        <w:tc>
          <w:tcPr>
            <w:tcW w:w="2274" w:type="dxa"/>
          </w:tcPr>
          <w:p w14:paraId="052FF515" w14:textId="77777777" w:rsidR="00834D7B" w:rsidRPr="004329C6" w:rsidRDefault="00834D7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</w:t>
            </w:r>
            <w:r w:rsidR="00EC68D2"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javnih tribina</w:t>
            </w:r>
          </w:p>
          <w:p w14:paraId="0F7730A6" w14:textId="77777777" w:rsidR="00423C41" w:rsidRPr="004329C6" w:rsidRDefault="00423C4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EDC303F" w14:textId="6A92020E" w:rsidR="00423C41" w:rsidRPr="004329C6" w:rsidRDefault="00423C4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13.6.2024. Javna tribina – Predstavljanje CDŠ, B1 i B2 aktivnosti</w:t>
            </w:r>
          </w:p>
        </w:tc>
        <w:tc>
          <w:tcPr>
            <w:tcW w:w="1984" w:type="dxa"/>
          </w:tcPr>
          <w:p w14:paraId="6033D267" w14:textId="1216A32F" w:rsidR="00834D7B" w:rsidRPr="004329C6" w:rsidRDefault="00EC68D2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</w:t>
            </w:r>
            <w:r w:rsidR="00834D7B"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 školskoj godini</w:t>
            </w:r>
          </w:p>
        </w:tc>
        <w:tc>
          <w:tcPr>
            <w:tcW w:w="1418" w:type="dxa"/>
          </w:tcPr>
          <w:p w14:paraId="3F1B9A73" w14:textId="2FF28624" w:rsidR="00834D7B" w:rsidRPr="004329C6" w:rsidRDefault="00834D7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</w:t>
            </w:r>
            <w:r w:rsidR="007D3A68"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4D0A81" w:rsidRPr="004329C6" w14:paraId="0A7A9D20" w14:textId="77777777" w:rsidTr="00FE3B12">
        <w:trPr>
          <w:trHeight w:val="129"/>
        </w:trPr>
        <w:tc>
          <w:tcPr>
            <w:tcW w:w="1844" w:type="dxa"/>
            <w:vMerge w:val="restart"/>
            <w:shd w:val="clear" w:color="auto" w:fill="E7E6E6"/>
            <w:vAlign w:val="center"/>
          </w:tcPr>
          <w:p w14:paraId="40D89B33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546" w:type="dxa"/>
          </w:tcPr>
          <w:p w14:paraId="50C6BF5B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693" w:type="dxa"/>
          </w:tcPr>
          <w:p w14:paraId="73A7D900" w14:textId="77777777" w:rsidR="004D0A81" w:rsidRPr="004329C6" w:rsidRDefault="004D0A81" w:rsidP="004D0A81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</w:p>
        </w:tc>
        <w:tc>
          <w:tcPr>
            <w:tcW w:w="1701" w:type="dxa"/>
          </w:tcPr>
          <w:p w14:paraId="093CD821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7E3C18AA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274" w:type="dxa"/>
          </w:tcPr>
          <w:p w14:paraId="628B382D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11F71175" w14:textId="6ABB4027" w:rsidR="004D0A81" w:rsidRPr="004329C6" w:rsidRDefault="0060490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Listopad 2023.</w:t>
            </w:r>
          </w:p>
          <w:p w14:paraId="028F629D" w14:textId="77777777" w:rsidR="0060490B" w:rsidRPr="004329C6" w:rsidRDefault="0060490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E6579B0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25FA3A05" w14:textId="09EE5713" w:rsidR="004D0A81" w:rsidRPr="004329C6" w:rsidRDefault="00D341C6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grupa/učenici zadovoljni aktivnostima, daju preporuke za obroke, žele skratiti odmor za ručak, produžiti rekreacijsku pauzu</w:t>
            </w:r>
          </w:p>
          <w:p w14:paraId="031D11C8" w14:textId="77777777" w:rsidR="0060490B" w:rsidRPr="004329C6" w:rsidRDefault="0060490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AC99BB1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0B908692" w14:textId="178F2D4D" w:rsidR="00D341C6" w:rsidRPr="004329C6" w:rsidRDefault="00D341C6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42873DB8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59579BE7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104C184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7E809B33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6CEE0D9" w14:textId="62C7EA7C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 učeničkim vijećem – redovito </w:t>
            </w:r>
          </w:p>
        </w:tc>
        <w:tc>
          <w:tcPr>
            <w:tcW w:w="1418" w:type="dxa"/>
          </w:tcPr>
          <w:p w14:paraId="6994BF45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stručno razvojna služba</w:t>
            </w:r>
          </w:p>
        </w:tc>
      </w:tr>
      <w:tr w:rsidR="004D0A81" w:rsidRPr="004329C6" w14:paraId="7952068C" w14:textId="77777777" w:rsidTr="006B1CB9">
        <w:trPr>
          <w:trHeight w:val="1266"/>
        </w:trPr>
        <w:tc>
          <w:tcPr>
            <w:tcW w:w="1844" w:type="dxa"/>
            <w:vMerge/>
            <w:shd w:val="clear" w:color="auto" w:fill="E7E6E6"/>
            <w:vAlign w:val="center"/>
          </w:tcPr>
          <w:p w14:paraId="1CEA8D0C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46" w:type="dxa"/>
          </w:tcPr>
          <w:p w14:paraId="6D31D694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693" w:type="dxa"/>
          </w:tcPr>
          <w:p w14:paraId="2C01E813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701" w:type="dxa"/>
          </w:tcPr>
          <w:p w14:paraId="6030E190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4E4A4826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</w:p>
          <w:p w14:paraId="12BEB6CB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2274" w:type="dxa"/>
          </w:tcPr>
          <w:p w14:paraId="39774D2F" w14:textId="39DFBFFE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 anketa</w:t>
            </w:r>
          </w:p>
          <w:p w14:paraId="30D8C9D5" w14:textId="4DDF44B6" w:rsidR="004D0A81" w:rsidRPr="004329C6" w:rsidRDefault="006B1CB9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</w:t>
            </w:r>
          </w:p>
          <w:p w14:paraId="095BD3A9" w14:textId="56A61967" w:rsidR="006B1CB9" w:rsidRPr="004329C6" w:rsidRDefault="006B1CB9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anketa</w:t>
            </w:r>
          </w:p>
          <w:p w14:paraId="3D2973B0" w14:textId="77777777" w:rsidR="006B1CB9" w:rsidRPr="004329C6" w:rsidRDefault="006B1CB9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5CE956D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 anketa </w:t>
            </w:r>
          </w:p>
          <w:p w14:paraId="07C3CE58" w14:textId="7F226600" w:rsidR="006B1CB9" w:rsidRPr="004329C6" w:rsidRDefault="006B1CB9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Učenici navode kako su zadovoljni novostima u školi, kao što su oprema, dva obroka, ali dio učenika navodi da su umorni i da im je predugo biti u školi</w:t>
            </w:r>
          </w:p>
        </w:tc>
        <w:tc>
          <w:tcPr>
            <w:tcW w:w="1984" w:type="dxa"/>
          </w:tcPr>
          <w:p w14:paraId="7DCFB0E6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23C26AD5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48929D8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4D1733B6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E27AADB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418" w:type="dxa"/>
          </w:tcPr>
          <w:p w14:paraId="22D24FF4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učitelji</w:t>
            </w:r>
          </w:p>
        </w:tc>
      </w:tr>
      <w:tr w:rsidR="004D0A81" w:rsidRPr="004329C6" w14:paraId="5AF78AFF" w14:textId="77777777" w:rsidTr="00FE3B12">
        <w:trPr>
          <w:trHeight w:val="637"/>
        </w:trPr>
        <w:tc>
          <w:tcPr>
            <w:tcW w:w="1844" w:type="dxa"/>
            <w:vMerge/>
            <w:shd w:val="clear" w:color="auto" w:fill="E7E6E6"/>
            <w:vAlign w:val="center"/>
          </w:tcPr>
          <w:p w14:paraId="74B1DF82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46" w:type="dxa"/>
          </w:tcPr>
          <w:p w14:paraId="66D881E0" w14:textId="42A3737F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dodatnih edukativnih programa u okviru izvanškolskih aktivnosti (B2)</w:t>
            </w:r>
          </w:p>
        </w:tc>
        <w:tc>
          <w:tcPr>
            <w:tcW w:w="2693" w:type="dxa"/>
          </w:tcPr>
          <w:p w14:paraId="1AFB4DC3" w14:textId="103D4B38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B2 aktivnostima</w:t>
            </w:r>
          </w:p>
        </w:tc>
        <w:tc>
          <w:tcPr>
            <w:tcW w:w="1701" w:type="dxa"/>
          </w:tcPr>
          <w:p w14:paraId="35E2EE15" w14:textId="380FC388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Predavanja, sastanci, treninzi</w:t>
            </w:r>
          </w:p>
        </w:tc>
        <w:tc>
          <w:tcPr>
            <w:tcW w:w="2274" w:type="dxa"/>
          </w:tcPr>
          <w:p w14:paraId="59D53131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predavanja, sastanaka, treninga</w:t>
            </w:r>
          </w:p>
          <w:p w14:paraId="5DD476F7" w14:textId="60F5B6B7" w:rsidR="006B1CB9" w:rsidRPr="004329C6" w:rsidRDefault="008F584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65 </w:t>
            </w:r>
          </w:p>
        </w:tc>
        <w:tc>
          <w:tcPr>
            <w:tcW w:w="1984" w:type="dxa"/>
          </w:tcPr>
          <w:p w14:paraId="3AE4CBAE" w14:textId="0FEB46AC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sat tjedno po aktivnosti</w:t>
            </w:r>
          </w:p>
        </w:tc>
        <w:tc>
          <w:tcPr>
            <w:tcW w:w="1418" w:type="dxa"/>
          </w:tcPr>
          <w:p w14:paraId="7666A5E7" w14:textId="6E65F0BC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Udruge, obrti, provoditelji B2 aktivnosti</w:t>
            </w:r>
          </w:p>
        </w:tc>
      </w:tr>
      <w:tr w:rsidR="004D0A81" w:rsidRPr="004329C6" w14:paraId="35A7E212" w14:textId="77777777" w:rsidTr="00FE3B12">
        <w:trPr>
          <w:trHeight w:val="1689"/>
        </w:trPr>
        <w:tc>
          <w:tcPr>
            <w:tcW w:w="1844" w:type="dxa"/>
            <w:vMerge w:val="restart"/>
            <w:shd w:val="clear" w:color="auto" w:fill="E7E6E6"/>
            <w:vAlign w:val="center"/>
          </w:tcPr>
          <w:p w14:paraId="662E536A" w14:textId="18842D9D" w:rsidR="004D0A81" w:rsidRPr="004329C6" w:rsidRDefault="004D0A81" w:rsidP="004D0A8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Roditelji/ skrbnici/ obitelji učenika/ Vijeće roditelja / skrbnika</w:t>
            </w:r>
          </w:p>
        </w:tc>
        <w:tc>
          <w:tcPr>
            <w:tcW w:w="2546" w:type="dxa"/>
          </w:tcPr>
          <w:p w14:paraId="1A42F123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15298736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534DEA2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693" w:type="dxa"/>
          </w:tcPr>
          <w:p w14:paraId="084DD9A7" w14:textId="715C52F8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 s roditeljima / skrbnicima / Vijećem roditelja</w:t>
            </w:r>
          </w:p>
        </w:tc>
        <w:tc>
          <w:tcPr>
            <w:tcW w:w="1701" w:type="dxa"/>
          </w:tcPr>
          <w:p w14:paraId="2DA38541" w14:textId="44E19754" w:rsidR="004D0A81" w:rsidRPr="004329C6" w:rsidRDefault="004D0A81" w:rsidP="004D0A8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274" w:type="dxa"/>
          </w:tcPr>
          <w:p w14:paraId="6DC81A8F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fokus grupa/sažetak rezultata </w:t>
            </w:r>
          </w:p>
          <w:p w14:paraId="753BE12E" w14:textId="2A93DD8E" w:rsidR="005A0E1B" w:rsidRPr="004329C6" w:rsidRDefault="005A0E1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25.4.2024.</w:t>
            </w:r>
          </w:p>
        </w:tc>
        <w:tc>
          <w:tcPr>
            <w:tcW w:w="1984" w:type="dxa"/>
          </w:tcPr>
          <w:p w14:paraId="153AA85C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418" w:type="dxa"/>
          </w:tcPr>
          <w:p w14:paraId="065994A3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učitelji</w:t>
            </w:r>
          </w:p>
        </w:tc>
      </w:tr>
      <w:tr w:rsidR="004D0A81" w:rsidRPr="004329C6" w14:paraId="780D5C2F" w14:textId="77777777" w:rsidTr="00FE3B12">
        <w:trPr>
          <w:trHeight w:val="58"/>
        </w:trPr>
        <w:tc>
          <w:tcPr>
            <w:tcW w:w="1844" w:type="dxa"/>
            <w:vMerge/>
            <w:shd w:val="clear" w:color="auto" w:fill="E7E6E6"/>
            <w:vAlign w:val="bottom"/>
          </w:tcPr>
          <w:p w14:paraId="04989081" w14:textId="77777777" w:rsidR="004D0A81" w:rsidRPr="004329C6" w:rsidRDefault="004D0A81" w:rsidP="004D0A81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46" w:type="dxa"/>
          </w:tcPr>
          <w:p w14:paraId="6BEC4EAC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693" w:type="dxa"/>
          </w:tcPr>
          <w:p w14:paraId="639303F5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 komunikacijske alate i širenje informacija o provedbi Eksperimentalnog programa (npr. često postavljana pitanja, ppt, letci itd.)</w:t>
            </w:r>
          </w:p>
        </w:tc>
        <w:tc>
          <w:tcPr>
            <w:tcW w:w="1701" w:type="dxa"/>
          </w:tcPr>
          <w:p w14:paraId="1A0BC85D" w14:textId="77777777" w:rsidR="004D0A81" w:rsidRPr="004329C6" w:rsidRDefault="004D0A81" w:rsidP="004D0A8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škole i društvenim mrežama</w:t>
            </w:r>
          </w:p>
        </w:tc>
        <w:tc>
          <w:tcPr>
            <w:tcW w:w="2274" w:type="dxa"/>
          </w:tcPr>
          <w:p w14:paraId="68E9A024" w14:textId="6DF02E3E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članaka/ppt/letaka</w:t>
            </w:r>
          </w:p>
          <w:p w14:paraId="322AF809" w14:textId="445DF172" w:rsidR="006B1CB9" w:rsidRPr="004329C6" w:rsidRDefault="00D341C6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72 objave na mrežnim stranicama i društvenim mrežama</w:t>
            </w:r>
          </w:p>
          <w:p w14:paraId="61F1DF43" w14:textId="77777777" w:rsidR="001C5427" w:rsidRPr="004329C6" w:rsidRDefault="001C5427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126303" w14:textId="65B1680E" w:rsidR="001C5427" w:rsidRPr="004329C6" w:rsidRDefault="001C5427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496D5204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1418" w:type="dxa"/>
          </w:tcPr>
          <w:p w14:paraId="01F03AD3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pedagoginja</w:t>
            </w:r>
          </w:p>
        </w:tc>
      </w:tr>
      <w:tr w:rsidR="004D0A81" w:rsidRPr="004329C6" w14:paraId="696F98AB" w14:textId="77777777" w:rsidTr="00FE3B12">
        <w:trPr>
          <w:trHeight w:val="1547"/>
        </w:trPr>
        <w:tc>
          <w:tcPr>
            <w:tcW w:w="1844" w:type="dxa"/>
            <w:shd w:val="clear" w:color="auto" w:fill="E7E6E6"/>
            <w:vAlign w:val="center"/>
          </w:tcPr>
          <w:p w14:paraId="3396655F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lastRenderedPageBreak/>
              <w:t xml:space="preserve">Lokalna zajednica </w:t>
            </w:r>
          </w:p>
        </w:tc>
        <w:tc>
          <w:tcPr>
            <w:tcW w:w="2546" w:type="dxa"/>
          </w:tcPr>
          <w:p w14:paraId="2BBBC674" w14:textId="047950E5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zajednici, uključujući GRM</w:t>
            </w:r>
          </w:p>
          <w:p w14:paraId="5DB91AEB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14A8DDA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693" w:type="dxa"/>
          </w:tcPr>
          <w:p w14:paraId="4430ADED" w14:textId="6F5F4C43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Održavanje javne tribine</w:t>
            </w:r>
          </w:p>
        </w:tc>
        <w:tc>
          <w:tcPr>
            <w:tcW w:w="1701" w:type="dxa"/>
          </w:tcPr>
          <w:p w14:paraId="07EB9E2F" w14:textId="3F317C35" w:rsidR="004D0A81" w:rsidRPr="004329C6" w:rsidRDefault="004D0A81" w:rsidP="004D0A81">
            <w:pPr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Tiskani materijali Javna tribina</w:t>
            </w:r>
          </w:p>
        </w:tc>
        <w:tc>
          <w:tcPr>
            <w:tcW w:w="2274" w:type="dxa"/>
          </w:tcPr>
          <w:p w14:paraId="6F464E73" w14:textId="2AC23765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77D3D9F8" w14:textId="770AE36A" w:rsidR="00361137" w:rsidRPr="004329C6" w:rsidRDefault="00361137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0 primljenih</w:t>
            </w:r>
          </w:p>
          <w:p w14:paraId="773C85FD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C7966CE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javnih tribina</w:t>
            </w:r>
          </w:p>
          <w:p w14:paraId="67ED309F" w14:textId="223B8044" w:rsidR="009F4CAA" w:rsidRPr="004329C6" w:rsidRDefault="009F4CA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13.6.2024. Javna tribina – Predstavljanje CDŠ, B1 i B2 aktivnosti</w:t>
            </w:r>
          </w:p>
        </w:tc>
        <w:tc>
          <w:tcPr>
            <w:tcW w:w="1984" w:type="dxa"/>
          </w:tcPr>
          <w:p w14:paraId="295274DB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kontinuirano kroz provedbu Projekta</w:t>
            </w:r>
          </w:p>
          <w:p w14:paraId="1B7F9B62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5CD6103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16F2B64" w14:textId="5DBF0384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</w:tc>
        <w:tc>
          <w:tcPr>
            <w:tcW w:w="1418" w:type="dxa"/>
          </w:tcPr>
          <w:p w14:paraId="70E056D2" w14:textId="07F69666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općina</w:t>
            </w:r>
          </w:p>
        </w:tc>
      </w:tr>
      <w:tr w:rsidR="004D0A81" w:rsidRPr="004329C6" w14:paraId="1DB75A0F" w14:textId="77777777" w:rsidTr="00FE3B12">
        <w:trPr>
          <w:trHeight w:val="1180"/>
        </w:trPr>
        <w:tc>
          <w:tcPr>
            <w:tcW w:w="1844" w:type="dxa"/>
            <w:shd w:val="clear" w:color="auto" w:fill="E7E6E6"/>
            <w:vAlign w:val="center"/>
          </w:tcPr>
          <w:p w14:paraId="7940C4FD" w14:textId="3C3B4420" w:rsidR="004D0A81" w:rsidRPr="004329C6" w:rsidRDefault="004D0A81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Osnivač</w:t>
            </w:r>
          </w:p>
        </w:tc>
        <w:tc>
          <w:tcPr>
            <w:tcW w:w="2546" w:type="dxa"/>
          </w:tcPr>
          <w:p w14:paraId="5EA703FB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osnivaču</w:t>
            </w:r>
          </w:p>
          <w:p w14:paraId="580E8F33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C630BEE" w14:textId="31E0EA31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Potpora osnivača u provedbi projektnih aktiv</w:t>
            </w:r>
            <w:r w:rsidR="00436475"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</w:t>
            </w: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osti</w:t>
            </w:r>
          </w:p>
          <w:p w14:paraId="353FCE35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4D21B31" w14:textId="5EE621DA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Javna nabava</w:t>
            </w:r>
          </w:p>
        </w:tc>
        <w:tc>
          <w:tcPr>
            <w:tcW w:w="2693" w:type="dxa"/>
          </w:tcPr>
          <w:p w14:paraId="455999D2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Održavanje radnih sastanaka</w:t>
            </w:r>
          </w:p>
          <w:p w14:paraId="4B69F540" w14:textId="3069D5B9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3AF278E8" w14:textId="594E79AD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Radni sastanak</w:t>
            </w:r>
          </w:p>
        </w:tc>
        <w:tc>
          <w:tcPr>
            <w:tcW w:w="2274" w:type="dxa"/>
          </w:tcPr>
          <w:p w14:paraId="7810EBE1" w14:textId="3C360B7A" w:rsidR="007D42EB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  <w:p w14:paraId="4275C31B" w14:textId="77777777" w:rsidR="009F4CAA" w:rsidRPr="004329C6" w:rsidRDefault="009F4CA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16.6.2023.</w:t>
            </w:r>
          </w:p>
          <w:p w14:paraId="47A1ED5A" w14:textId="77777777" w:rsidR="009F4CAA" w:rsidRPr="004329C6" w:rsidRDefault="009F4CA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14.7.2023.</w:t>
            </w:r>
          </w:p>
          <w:p w14:paraId="36280465" w14:textId="7227DDAD" w:rsidR="009F4CAA" w:rsidRPr="004329C6" w:rsidRDefault="009F4CA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21.9.2023.</w:t>
            </w:r>
          </w:p>
          <w:p w14:paraId="4B9C5765" w14:textId="42448EFF" w:rsidR="009F4CAA" w:rsidRPr="004329C6" w:rsidRDefault="009F4CA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18.12.2023.</w:t>
            </w:r>
          </w:p>
          <w:p w14:paraId="79E5FBDA" w14:textId="2519A504" w:rsidR="009F4CAA" w:rsidRPr="004329C6" w:rsidRDefault="009F4CA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3.1.2024.</w:t>
            </w:r>
          </w:p>
          <w:p w14:paraId="03154243" w14:textId="0274AF80" w:rsidR="009F4CAA" w:rsidRPr="004329C6" w:rsidRDefault="009F4CA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13.3.2024.</w:t>
            </w:r>
          </w:p>
        </w:tc>
        <w:tc>
          <w:tcPr>
            <w:tcW w:w="1984" w:type="dxa"/>
          </w:tcPr>
          <w:p w14:paraId="619BBFFB" w14:textId="64EEA0DB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 po školskoj godini</w:t>
            </w:r>
          </w:p>
        </w:tc>
        <w:tc>
          <w:tcPr>
            <w:tcW w:w="1418" w:type="dxa"/>
          </w:tcPr>
          <w:p w14:paraId="2F20F081" w14:textId="2876D3BF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osnivač</w:t>
            </w:r>
          </w:p>
        </w:tc>
      </w:tr>
      <w:tr w:rsidR="004D0A81" w:rsidRPr="004329C6" w14:paraId="5CC7D08C" w14:textId="77777777" w:rsidTr="00FE3B12">
        <w:trPr>
          <w:trHeight w:val="58"/>
        </w:trPr>
        <w:tc>
          <w:tcPr>
            <w:tcW w:w="1844" w:type="dxa"/>
            <w:shd w:val="clear" w:color="auto" w:fill="E7E6E6"/>
            <w:vAlign w:val="center"/>
          </w:tcPr>
          <w:p w14:paraId="4DD6FC03" w14:textId="62C2EC13" w:rsidR="004D0A81" w:rsidRPr="004329C6" w:rsidRDefault="004D0A81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Škole partneri</w:t>
            </w:r>
          </w:p>
        </w:tc>
        <w:tc>
          <w:tcPr>
            <w:tcW w:w="2546" w:type="dxa"/>
          </w:tcPr>
          <w:p w14:paraId="4B8ED76E" w14:textId="31AA8789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iskustava ravnatelja, stručnih suradnika i učite</w:t>
            </w:r>
            <w:r w:rsidR="00436475"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lj</w:t>
            </w: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 o implementaciji  CDŠ te promicanje unakrsnog učenja</w:t>
            </w:r>
          </w:p>
        </w:tc>
        <w:tc>
          <w:tcPr>
            <w:tcW w:w="2693" w:type="dxa"/>
          </w:tcPr>
          <w:p w14:paraId="28D43E7B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virtualnom sastanku</w:t>
            </w:r>
          </w:p>
          <w:p w14:paraId="1848EE04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149C67D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Razgovori putem telefona</w:t>
            </w:r>
          </w:p>
          <w:p w14:paraId="2BB389CF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1EB76B8" w14:textId="00528F16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Održavanje radnih sastanaka </w:t>
            </w:r>
          </w:p>
        </w:tc>
        <w:tc>
          <w:tcPr>
            <w:tcW w:w="1701" w:type="dxa"/>
          </w:tcPr>
          <w:p w14:paraId="4F7E5E6A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sastanak</w:t>
            </w:r>
          </w:p>
          <w:p w14:paraId="0F0AADC7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444E1BE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Telefonski razgovori</w:t>
            </w:r>
          </w:p>
          <w:p w14:paraId="5EF01E8F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1364FEF" w14:textId="68089192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Radni sastanci</w:t>
            </w:r>
          </w:p>
        </w:tc>
        <w:tc>
          <w:tcPr>
            <w:tcW w:w="2274" w:type="dxa"/>
          </w:tcPr>
          <w:p w14:paraId="063806D4" w14:textId="5021C89C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virtualnih sastanaka</w:t>
            </w:r>
          </w:p>
          <w:p w14:paraId="3B19DADE" w14:textId="77777777" w:rsidR="007D42EB" w:rsidRPr="004329C6" w:rsidRDefault="007D42EB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29200E1" w14:textId="77777777" w:rsidR="007D42EB" w:rsidRPr="004329C6" w:rsidRDefault="007D42EB" w:rsidP="0068696A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OŠ Selca Brač</w:t>
            </w:r>
          </w:p>
          <w:p w14:paraId="115EC593" w14:textId="7A26EE54" w:rsidR="0068696A" w:rsidRPr="004329C6" w:rsidRDefault="0068696A" w:rsidP="0068696A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7.3.2024.</w:t>
            </w:r>
          </w:p>
          <w:p w14:paraId="3EF1CA4A" w14:textId="77777777" w:rsidR="0068696A" w:rsidRPr="004329C6" w:rsidRDefault="0068696A" w:rsidP="0068696A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26.3.2024.</w:t>
            </w:r>
          </w:p>
          <w:p w14:paraId="0BEECB79" w14:textId="77777777" w:rsidR="0068696A" w:rsidRPr="004329C6" w:rsidRDefault="0068696A" w:rsidP="0068696A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14.5.2024.</w:t>
            </w:r>
          </w:p>
          <w:p w14:paraId="6300A511" w14:textId="7E8603F9" w:rsidR="0068696A" w:rsidRPr="004329C6" w:rsidRDefault="0068696A" w:rsidP="0068696A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20.6.2024.</w:t>
            </w:r>
          </w:p>
          <w:p w14:paraId="765372D2" w14:textId="77777777" w:rsidR="00AB3CD3" w:rsidRPr="004329C6" w:rsidRDefault="00AB3CD3" w:rsidP="0068696A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AAD7686" w14:textId="6B62DF36" w:rsidR="004D0A81" w:rsidRPr="004329C6" w:rsidRDefault="00AB3CD3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OŠ čakovci</w:t>
            </w:r>
          </w:p>
          <w:p w14:paraId="00A1FDAD" w14:textId="77777777" w:rsidR="00AB3CD3" w:rsidRPr="004329C6" w:rsidRDefault="00AB3CD3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27.11.2023.</w:t>
            </w:r>
          </w:p>
          <w:p w14:paraId="09D69019" w14:textId="77777777" w:rsidR="00AB3CD3" w:rsidRPr="004329C6" w:rsidRDefault="00AB3CD3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19. 02.2024.</w:t>
            </w:r>
          </w:p>
          <w:p w14:paraId="1E5D5B58" w14:textId="77777777" w:rsidR="00AB3CD3" w:rsidRPr="004329C6" w:rsidRDefault="00AB3CD3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28. 05. 2024.</w:t>
            </w:r>
          </w:p>
          <w:p w14:paraId="4B1A1713" w14:textId="775F4EC2" w:rsidR="00AB3CD3" w:rsidRPr="004329C6" w:rsidRDefault="00AB3CD3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29.08.2024.</w:t>
            </w:r>
          </w:p>
          <w:p w14:paraId="1897DB03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54B814A7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telefonskih razgovora</w:t>
            </w:r>
          </w:p>
          <w:p w14:paraId="0F116F30" w14:textId="77777777" w:rsidR="007D42EB" w:rsidRPr="004329C6" w:rsidRDefault="007D42EB" w:rsidP="008C4FC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OŠ Selca Brač</w:t>
            </w:r>
          </w:p>
          <w:p w14:paraId="1198B1FE" w14:textId="2AE347E0" w:rsidR="008C4FCD" w:rsidRPr="004329C6" w:rsidRDefault="008C4FCD" w:rsidP="008C4FC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7.2.2024.</w:t>
            </w:r>
          </w:p>
          <w:p w14:paraId="29F12A4D" w14:textId="77777777" w:rsidR="008C4FCD" w:rsidRPr="004329C6" w:rsidRDefault="008C4FCD" w:rsidP="008C4FC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29.2.2024.</w:t>
            </w:r>
          </w:p>
          <w:p w14:paraId="23F09B53" w14:textId="77777777" w:rsidR="008C4FCD" w:rsidRPr="004329C6" w:rsidRDefault="008C4FCD" w:rsidP="008C4FC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4.3.2024.</w:t>
            </w:r>
          </w:p>
          <w:p w14:paraId="60838057" w14:textId="77777777" w:rsidR="008C4FCD" w:rsidRPr="004329C6" w:rsidRDefault="008C4FCD" w:rsidP="008C4FCD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6.3.2024.</w:t>
            </w:r>
          </w:p>
          <w:p w14:paraId="6095DAA9" w14:textId="0D2761AD" w:rsidR="008C4FCD" w:rsidRPr="004329C6" w:rsidRDefault="008C4FCD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27.3.2024.</w:t>
            </w:r>
          </w:p>
          <w:p w14:paraId="3ADAEF9B" w14:textId="691A9DA2" w:rsidR="008C4FCD" w:rsidRPr="004329C6" w:rsidRDefault="008C4FCD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28.3.2024.</w:t>
            </w:r>
          </w:p>
          <w:p w14:paraId="3D1E457D" w14:textId="2B12E3E9" w:rsidR="008C4FCD" w:rsidRPr="004329C6" w:rsidRDefault="008C4FCD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31.3.2024.</w:t>
            </w:r>
          </w:p>
          <w:p w14:paraId="528FE5B5" w14:textId="392EA56C" w:rsidR="008C4FCD" w:rsidRPr="004329C6" w:rsidRDefault="008C4FCD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11.7.2024.</w:t>
            </w:r>
          </w:p>
          <w:p w14:paraId="0443352F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5BFD7F8" w14:textId="7A68DCCB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radnih sastanaka</w:t>
            </w:r>
          </w:p>
          <w:p w14:paraId="23EB575A" w14:textId="2BC330F1" w:rsidR="00AB3CD3" w:rsidRPr="004329C6" w:rsidRDefault="00AB3CD3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OŠ Čakovci</w:t>
            </w:r>
          </w:p>
          <w:p w14:paraId="7A395747" w14:textId="3469E4D5" w:rsidR="00AB3CD3" w:rsidRPr="004329C6" w:rsidRDefault="00AB3CD3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10.06.2024.</w:t>
            </w:r>
          </w:p>
          <w:p w14:paraId="364292D8" w14:textId="77777777" w:rsidR="007D42EB" w:rsidRPr="004329C6" w:rsidRDefault="007D42E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BA52432" w14:textId="6BCD18F0" w:rsidR="007D42EB" w:rsidRPr="004329C6" w:rsidRDefault="007D42EB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4C9D510C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Jednom mjesečno</w:t>
            </w:r>
          </w:p>
          <w:p w14:paraId="55992881" w14:textId="3DC5D28E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0014032" w14:textId="604C9933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59E19F5" w14:textId="4D56C370" w:rsidR="0068696A" w:rsidRPr="004329C6" w:rsidRDefault="0068696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4948E36" w14:textId="22205E06" w:rsidR="0068696A" w:rsidRPr="004329C6" w:rsidRDefault="0068696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EC3CCB1" w14:textId="48908B33" w:rsidR="0068696A" w:rsidRPr="004329C6" w:rsidRDefault="0068696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C3908C1" w14:textId="6311BD29" w:rsidR="0068696A" w:rsidRPr="004329C6" w:rsidRDefault="0068696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A92C136" w14:textId="2B0AFD00" w:rsidR="0068696A" w:rsidRPr="004329C6" w:rsidRDefault="0068696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F98AE4F" w14:textId="5D7C7CE5" w:rsidR="0068696A" w:rsidRPr="004329C6" w:rsidRDefault="0068696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BD03BE7" w14:textId="4E96D72C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BC98D0D" w14:textId="4E34EBF0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F4C2336" w14:textId="06EFC455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74BB211" w14:textId="6DFB1110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3CA7950" w14:textId="77777777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6A9ECA4" w14:textId="77777777" w:rsidR="0068696A" w:rsidRPr="004329C6" w:rsidRDefault="0068696A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225D2AD" w14:textId="10BF3FBF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Kontinuirano</w:t>
            </w:r>
          </w:p>
          <w:p w14:paraId="2A32041F" w14:textId="77777777" w:rsidR="008C4FCD" w:rsidRPr="004329C6" w:rsidRDefault="008C4FCD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B222549" w14:textId="199CDE7D" w:rsidR="008C4FCD" w:rsidRPr="004329C6" w:rsidRDefault="008C4FCD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2100E85" w14:textId="2D09C522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ADC6165" w14:textId="23915ACD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A552EBC" w14:textId="50EEA7FB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EAF1F2C" w14:textId="4F4BD6C4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B7AF9BE" w14:textId="27CBAE04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BDF8793" w14:textId="5960EE1D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69BB4F6" w14:textId="4E7A26D2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F301E08" w14:textId="77777777" w:rsidR="00AB3CD3" w:rsidRPr="004329C6" w:rsidRDefault="00AB3CD3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B09C2E4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96A57A0" w14:textId="7F978EC9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</w:tc>
        <w:tc>
          <w:tcPr>
            <w:tcW w:w="1418" w:type="dxa"/>
          </w:tcPr>
          <w:p w14:paraId="6FB062B6" w14:textId="28464B7F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Ravnatelji</w:t>
            </w:r>
          </w:p>
        </w:tc>
      </w:tr>
      <w:tr w:rsidR="004D0A81" w:rsidRPr="004329C6" w14:paraId="7CC1A484" w14:textId="77777777" w:rsidTr="00FE3B12">
        <w:trPr>
          <w:trHeight w:val="58"/>
        </w:trPr>
        <w:tc>
          <w:tcPr>
            <w:tcW w:w="1844" w:type="dxa"/>
            <w:shd w:val="clear" w:color="auto" w:fill="E7E6E6"/>
            <w:vAlign w:val="center"/>
          </w:tcPr>
          <w:p w14:paraId="57B0F552" w14:textId="665343C4" w:rsidR="004D0A81" w:rsidRPr="004329C6" w:rsidRDefault="004D0A81" w:rsidP="004D0A81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Vanjski suradnici </w:t>
            </w:r>
          </w:p>
        </w:tc>
        <w:tc>
          <w:tcPr>
            <w:tcW w:w="2546" w:type="dxa"/>
          </w:tcPr>
          <w:p w14:paraId="427C58D5" w14:textId="5D6CF4DC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Provođenje izvanškolskih  (B2) aktivnosti i programa</w:t>
            </w:r>
          </w:p>
          <w:p w14:paraId="47C863AC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A63C36B" w14:textId="07A5AAD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o iskustvu, potrebama, koristima i nedoumicama vanjskih suradnika</w:t>
            </w:r>
          </w:p>
          <w:p w14:paraId="0375DDC0" w14:textId="77777777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AC023E1" w14:textId="070234ED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Praćenje plana rada</w:t>
            </w:r>
          </w:p>
        </w:tc>
        <w:tc>
          <w:tcPr>
            <w:tcW w:w="2693" w:type="dxa"/>
          </w:tcPr>
          <w:p w14:paraId="782D4773" w14:textId="68003C4D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i komunikacija s vanjskim suradnicima</w:t>
            </w:r>
          </w:p>
        </w:tc>
        <w:tc>
          <w:tcPr>
            <w:tcW w:w="1701" w:type="dxa"/>
          </w:tcPr>
          <w:p w14:paraId="7C1B0960" w14:textId="0123F31B" w:rsidR="004D0A81" w:rsidRPr="004329C6" w:rsidRDefault="004D0A81" w:rsidP="004D0A8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Radni sastanak</w:t>
            </w:r>
          </w:p>
        </w:tc>
        <w:tc>
          <w:tcPr>
            <w:tcW w:w="2274" w:type="dxa"/>
          </w:tcPr>
          <w:p w14:paraId="78624004" w14:textId="77777777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radnih sastanaka </w:t>
            </w:r>
          </w:p>
          <w:p w14:paraId="42CC0CCB" w14:textId="77777777" w:rsidR="001C5427" w:rsidRPr="004329C6" w:rsidRDefault="001C5427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BC0BB98" w14:textId="63F3F79E" w:rsidR="001C5427" w:rsidRPr="004329C6" w:rsidRDefault="001C5427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Lipanj 2024.</w:t>
            </w:r>
            <w:r w:rsidR="00AB3CD3"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prikupljanje povratnih informacija o provedbi B2 aktivnosti</w:t>
            </w:r>
          </w:p>
          <w:p w14:paraId="344398CB" w14:textId="18E63C38" w:rsidR="001C5427" w:rsidRPr="004329C6" w:rsidRDefault="001C5427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20497366" w14:textId="2636BA83" w:rsidR="004D0A81" w:rsidRPr="004329C6" w:rsidRDefault="004D0A81" w:rsidP="004D0A8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</w:tc>
        <w:tc>
          <w:tcPr>
            <w:tcW w:w="1418" w:type="dxa"/>
          </w:tcPr>
          <w:p w14:paraId="3CDCC6C1" w14:textId="28B5C387" w:rsidR="004D0A81" w:rsidRPr="004329C6" w:rsidRDefault="004D0A81" w:rsidP="004D0A8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Udruge, obrti, provoditelji B2 aktivnosti</w:t>
            </w:r>
          </w:p>
        </w:tc>
      </w:tr>
    </w:tbl>
    <w:p w14:paraId="4FF416A9" w14:textId="77777777" w:rsidR="005A6E34" w:rsidRPr="004329C6" w:rsidRDefault="005A6E3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1106F6" w:rsidRPr="004329C6" w14:paraId="2A894EE2" w14:textId="77777777" w:rsidTr="001106F6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4329C6" w:rsidRDefault="001106F6" w:rsidP="00CE6AFE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41C4EAAF" w:rsidR="001106F6" w:rsidRPr="004329C6" w:rsidRDefault="001106F6" w:rsidP="00147AF7">
            <w:pPr>
              <w:pStyle w:val="Heading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2" w:name="_Toc159251455"/>
            <w:r w:rsidRPr="004329C6">
              <w:rPr>
                <w:color w:val="FFFFFF" w:themeColor="background1"/>
                <w:lang w:val="hr-HR"/>
              </w:rPr>
              <w:t xml:space="preserve">TABLICA </w:t>
            </w:r>
            <w:r w:rsidRPr="004329C6">
              <w:rPr>
                <w:color w:val="FFFFFF" w:themeColor="background1"/>
                <w:szCs w:val="22"/>
                <w:lang w:val="hr-HR"/>
              </w:rPr>
              <w:fldChar w:fldCharType="begin"/>
            </w:r>
            <w:r w:rsidRPr="004329C6">
              <w:rPr>
                <w:color w:val="FFFFFF" w:themeColor="background1"/>
                <w:szCs w:val="22"/>
                <w:lang w:val="hr-HR"/>
              </w:rPr>
              <w:instrText xml:space="preserve"> SEQ Tablica \* ARABIC </w:instrText>
            </w:r>
            <w:r w:rsidRPr="004329C6">
              <w:rPr>
                <w:color w:val="FFFFFF" w:themeColor="background1"/>
                <w:szCs w:val="22"/>
                <w:lang w:val="hr-HR"/>
              </w:rPr>
              <w:fldChar w:fldCharType="separate"/>
            </w:r>
            <w:r w:rsidR="00B9271E" w:rsidRPr="004329C6">
              <w:rPr>
                <w:noProof/>
                <w:color w:val="FFFFFF" w:themeColor="background1"/>
                <w:szCs w:val="22"/>
                <w:lang w:val="hr-HR"/>
              </w:rPr>
              <w:t>1</w:t>
            </w:r>
            <w:r w:rsidRPr="004329C6">
              <w:rPr>
                <w:color w:val="FFFFFF" w:themeColor="background1"/>
                <w:szCs w:val="22"/>
                <w:lang w:val="hr-HR"/>
              </w:rPr>
              <w:fldChar w:fldCharType="end"/>
            </w:r>
            <w:r w:rsidR="005B6EFC" w:rsidRPr="004329C6">
              <w:rPr>
                <w:color w:val="FFFFFF" w:themeColor="background1"/>
                <w:lang w:val="hr-HR"/>
              </w:rPr>
              <w:t xml:space="preserve"> - </w:t>
            </w:r>
            <w:r w:rsidRPr="004329C6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2"/>
          </w:p>
          <w:p w14:paraId="208F0A42" w14:textId="4056A110" w:rsidR="001106F6" w:rsidRPr="004329C6" w:rsidRDefault="001106F6" w:rsidP="00CE6AF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4329C6" w14:paraId="55F47E87" w14:textId="77777777" w:rsidTr="001106F6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4329C6" w:rsidRDefault="001106F6" w:rsidP="00CE6AF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4329C6" w:rsidRDefault="001106F6" w:rsidP="00CE6AF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4329C6" w:rsidRDefault="001106F6" w:rsidP="00CE6AF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4329C6" w:rsidRDefault="001106F6" w:rsidP="00CE6AFE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834D7B" w:rsidRPr="004329C6" w14:paraId="5ADB7270" w14:textId="77777777" w:rsidTr="00CE6AFE">
        <w:tc>
          <w:tcPr>
            <w:tcW w:w="4109" w:type="dxa"/>
            <w:vAlign w:val="center"/>
          </w:tcPr>
          <w:p w14:paraId="1FA6E0F4" w14:textId="53E93FFF" w:rsidR="00834D7B" w:rsidRPr="004329C6" w:rsidRDefault="00834D7B" w:rsidP="00E44C2A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3648FFEA" w:rsidR="00834D7B" w:rsidRPr="004329C6" w:rsidRDefault="00834D7B" w:rsidP="00E44C2A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Jezične barijere, nedostatak vještina čitanja</w:t>
            </w:r>
          </w:p>
        </w:tc>
        <w:tc>
          <w:tcPr>
            <w:tcW w:w="5385" w:type="dxa"/>
            <w:vAlign w:val="center"/>
          </w:tcPr>
          <w:p w14:paraId="298E8B87" w14:textId="77777777" w:rsidR="00834D7B" w:rsidRPr="004329C6" w:rsidRDefault="00834D7B" w:rsidP="00E44C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5C8B7383" w14:textId="77777777" w:rsidR="00834D7B" w:rsidRPr="004329C6" w:rsidRDefault="00834D7B" w:rsidP="00E44C2A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Prijevod materijala tijekom sastanaka s roditeljima</w:t>
            </w:r>
          </w:p>
          <w:p w14:paraId="7C54C376" w14:textId="6CDB4EA4" w:rsidR="00834D7B" w:rsidRPr="004329C6" w:rsidRDefault="00834D7B" w:rsidP="00E44C2A">
            <w:pPr>
              <w:spacing w:line="276" w:lineRule="auto"/>
              <w:ind w:left="360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</w:tc>
      </w:tr>
      <w:tr w:rsidR="00834D7B" w:rsidRPr="004329C6" w14:paraId="566DE6EB" w14:textId="77777777" w:rsidTr="00CE6AFE">
        <w:tc>
          <w:tcPr>
            <w:tcW w:w="4109" w:type="dxa"/>
            <w:vAlign w:val="center"/>
          </w:tcPr>
          <w:p w14:paraId="2FC2142C" w14:textId="3464D28E" w:rsidR="00834D7B" w:rsidRPr="004329C6" w:rsidRDefault="00834D7B" w:rsidP="00E44C2A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4109" w:type="dxa"/>
            <w:vAlign w:val="center"/>
          </w:tcPr>
          <w:p w14:paraId="438C9B86" w14:textId="1AEE577F" w:rsidR="00834D7B" w:rsidRPr="004329C6" w:rsidRDefault="00834D7B" w:rsidP="00E44C2A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385" w:type="dxa"/>
            <w:vAlign w:val="center"/>
          </w:tcPr>
          <w:p w14:paraId="449F68AC" w14:textId="77777777" w:rsidR="00834D7B" w:rsidRPr="004329C6" w:rsidRDefault="00834D7B" w:rsidP="00E44C2A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Korištenje raznih komunikacijskih materijala o Projektu, uključujući Brailleovo pismo, audio i tisak, te znakovni jezik na projektnim videozapisima</w:t>
            </w:r>
          </w:p>
          <w:p w14:paraId="04373EB9" w14:textId="327F578A" w:rsidR="00834D7B" w:rsidRPr="004329C6" w:rsidRDefault="00834D7B" w:rsidP="00E44C2A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lastRenderedPageBreak/>
              <w:t>Angažman lokalnih nevladinih organizacija koje rade s ranjivim osobama na razini zajednice kako bi pomogle u širenju informacija i organizaciji savjetovanja</w:t>
            </w:r>
          </w:p>
        </w:tc>
      </w:tr>
      <w:tr w:rsidR="00834D7B" w:rsidRPr="004329C6" w14:paraId="7177C3A2" w14:textId="77777777" w:rsidTr="00CE6AFE">
        <w:tc>
          <w:tcPr>
            <w:tcW w:w="4109" w:type="dxa"/>
            <w:vAlign w:val="center"/>
          </w:tcPr>
          <w:p w14:paraId="5140A98D" w14:textId="5A4E26CB" w:rsidR="00834D7B" w:rsidRPr="004329C6" w:rsidRDefault="00834D7B" w:rsidP="00E44C2A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b/>
                <w:bCs/>
                <w:lang w:val="hr-HR"/>
              </w:rPr>
              <w:lastRenderedPageBreak/>
              <w:t>Zaposleni roditelji školske djece</w:t>
            </w:r>
          </w:p>
        </w:tc>
        <w:tc>
          <w:tcPr>
            <w:tcW w:w="4109" w:type="dxa"/>
            <w:vAlign w:val="center"/>
          </w:tcPr>
          <w:p w14:paraId="38B55A71" w14:textId="0333158A" w:rsidR="00834D7B" w:rsidRPr="004329C6" w:rsidRDefault="00834D7B" w:rsidP="00E44C2A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5385" w:type="dxa"/>
            <w:vAlign w:val="center"/>
          </w:tcPr>
          <w:p w14:paraId="205B8130" w14:textId="59CDEFCD" w:rsidR="00834D7B" w:rsidRPr="004329C6" w:rsidRDefault="00834D7B" w:rsidP="00F30690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4329C6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</w:tbl>
    <w:p w14:paraId="5D19628A" w14:textId="28B7E473" w:rsidR="009B3886" w:rsidRPr="004329C6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4329C6" w:rsidSect="004D0A81">
          <w:footerReference w:type="default" r:id="rId13"/>
          <w:pgSz w:w="15840" w:h="12240" w:orient="landscape"/>
          <w:pgMar w:top="1077" w:right="672" w:bottom="1440" w:left="851" w:header="720" w:footer="720" w:gutter="0"/>
          <w:cols w:space="720"/>
          <w:docGrid w:linePitch="360"/>
        </w:sectPr>
      </w:pPr>
    </w:p>
    <w:p w14:paraId="62DA58A0" w14:textId="1E5CECB3" w:rsidR="000619A1" w:rsidRPr="004329C6" w:rsidRDefault="006811DA" w:rsidP="00147AF7">
      <w:pPr>
        <w:pStyle w:val="Heading2"/>
        <w:rPr>
          <w:lang w:val="hr-HR"/>
        </w:rPr>
      </w:pPr>
      <w:bookmarkStart w:id="23" w:name="_Toc159251456"/>
      <w:r w:rsidRPr="004329C6">
        <w:rPr>
          <w:lang w:val="hr-HR"/>
        </w:rPr>
        <w:lastRenderedPageBreak/>
        <w:t>ZAHTJEV ZA PRITUŽBU (obrazac)</w:t>
      </w:r>
      <w:bookmarkEnd w:id="23"/>
      <w:r w:rsidRPr="004329C6">
        <w:rPr>
          <w:lang w:val="hr-HR"/>
        </w:rPr>
        <w:t xml:space="preserve"> </w:t>
      </w:r>
    </w:p>
    <w:p w14:paraId="6DF158D4" w14:textId="77AD5816" w:rsidR="006811DA" w:rsidRPr="004329C6" w:rsidRDefault="006811DA" w:rsidP="006811DA">
      <w:pPr>
        <w:rPr>
          <w:lang w:val="hr-HR"/>
        </w:rPr>
      </w:pPr>
    </w:p>
    <w:p w14:paraId="501946BE" w14:textId="77777777" w:rsidR="006811DA" w:rsidRPr="004329C6" w:rsidRDefault="006811DA" w:rsidP="006811DA">
      <w:pPr>
        <w:rPr>
          <w:lang w:val="hr-HR"/>
        </w:rPr>
      </w:pPr>
    </w:p>
    <w:p w14:paraId="0A20A1F1" w14:textId="33B10E08" w:rsidR="00BF6124" w:rsidRPr="004329C6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4329C6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4329C6">
        <w:rPr>
          <w:rFonts w:asciiTheme="majorHAnsi" w:hAnsiTheme="majorHAnsi" w:cstheme="majorHAnsi"/>
          <w:b/>
          <w:sz w:val="24"/>
          <w:lang w:val="hr-HR"/>
        </w:rPr>
        <w:t xml:space="preserve"> Osnovne škole </w:t>
      </w:r>
      <w:r w:rsidR="00155032" w:rsidRPr="004329C6">
        <w:rPr>
          <w:rFonts w:asciiTheme="majorHAnsi" w:hAnsiTheme="majorHAnsi" w:cstheme="majorHAnsi"/>
          <w:b/>
          <w:sz w:val="24"/>
          <w:lang w:val="hr-HR"/>
        </w:rPr>
        <w:t>Gorjani</w:t>
      </w:r>
    </w:p>
    <w:p w14:paraId="4A3E356F" w14:textId="77777777" w:rsidR="00BF6124" w:rsidRPr="004329C6" w:rsidRDefault="00BF6124" w:rsidP="000619A1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4329C6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4329C6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4329C6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4329C6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4329C6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4329C6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4329C6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4329C6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4329C6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4329C6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4329C6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4329C6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4329C6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4329C6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4329C6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4329C6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4329C6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4329C6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4329C6">
        <w:rPr>
          <w:rFonts w:asciiTheme="majorHAnsi" w:hAnsiTheme="majorHAnsi"/>
          <w:lang w:val="hr-HR"/>
        </w:rPr>
        <w:t>_____________________________________________</w:t>
      </w:r>
      <w:r w:rsidRPr="004329C6">
        <w:rPr>
          <w:rFonts w:asciiTheme="majorHAnsi" w:hAnsiTheme="majorHAnsi"/>
          <w:lang w:val="hr-HR"/>
        </w:rPr>
        <w:tab/>
      </w:r>
      <w:r w:rsidRPr="004329C6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6811DA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4329C6">
        <w:rPr>
          <w:rFonts w:asciiTheme="majorHAnsi" w:hAnsiTheme="majorHAnsi"/>
          <w:i/>
          <w:lang w:val="hr-HR"/>
        </w:rPr>
        <w:t>potpis podnositelja zahtjeva</w:t>
      </w:r>
      <w:r w:rsidRPr="004329C6">
        <w:rPr>
          <w:rFonts w:asciiTheme="majorHAnsi" w:hAnsiTheme="majorHAnsi"/>
          <w:i/>
          <w:lang w:val="hr-HR"/>
        </w:rPr>
        <w:tab/>
      </w:r>
      <w:r w:rsidRPr="004329C6">
        <w:rPr>
          <w:rFonts w:asciiTheme="majorHAnsi" w:hAnsiTheme="majorHAnsi"/>
          <w:i/>
          <w:lang w:val="hr-HR"/>
        </w:rPr>
        <w:tab/>
        <w:t xml:space="preserve">            </w:t>
      </w:r>
      <w:r w:rsidRPr="004329C6">
        <w:rPr>
          <w:rFonts w:asciiTheme="majorHAnsi" w:hAnsiTheme="majorHAnsi"/>
          <w:i/>
          <w:lang w:val="hr-HR"/>
        </w:rPr>
        <w:tab/>
      </w:r>
      <w:r w:rsidRPr="004329C6">
        <w:rPr>
          <w:rFonts w:asciiTheme="majorHAnsi" w:hAnsiTheme="majorHAnsi"/>
          <w:i/>
          <w:lang w:val="hr-HR"/>
        </w:rPr>
        <w:tab/>
        <w:t xml:space="preserve">               mjesto i datum</w:t>
      </w:r>
      <w:bookmarkStart w:id="24" w:name="_GoBack"/>
      <w:bookmarkEnd w:id="24"/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1241B" w14:textId="77777777" w:rsidR="00201C2D" w:rsidRPr="0022216D" w:rsidRDefault="00201C2D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3D77BD47" w14:textId="77777777" w:rsidR="00201C2D" w:rsidRPr="0022216D" w:rsidRDefault="00201C2D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1B634B0D" w14:textId="77777777" w:rsidR="00201C2D" w:rsidRPr="0022216D" w:rsidRDefault="00201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2B05720D" w:rsidR="00436475" w:rsidRPr="0022216D" w:rsidRDefault="00436475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4329C6">
          <w:rPr>
            <w:noProof/>
          </w:rPr>
          <w:t>16</w:t>
        </w:r>
        <w:r w:rsidRPr="0022216D">
          <w:fldChar w:fldCharType="end"/>
        </w:r>
      </w:p>
    </w:sdtContent>
  </w:sdt>
  <w:p w14:paraId="42CA62AE" w14:textId="77777777" w:rsidR="00436475" w:rsidRPr="0022216D" w:rsidRDefault="00436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1D33" w14:textId="77777777" w:rsidR="00201C2D" w:rsidRPr="0022216D" w:rsidRDefault="00201C2D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1F5A2E5E" w14:textId="77777777" w:rsidR="00201C2D" w:rsidRPr="0022216D" w:rsidRDefault="00201C2D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7679153E" w14:textId="77777777" w:rsidR="00201C2D" w:rsidRPr="0022216D" w:rsidRDefault="00201C2D">
      <w:pPr>
        <w:spacing w:after="0" w:line="240" w:lineRule="auto"/>
      </w:pPr>
    </w:p>
  </w:footnote>
  <w:footnote w:id="2">
    <w:p w14:paraId="2880293B" w14:textId="77777777" w:rsidR="00436475" w:rsidRPr="0022216D" w:rsidRDefault="00436475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436475" w:rsidRPr="0022216D" w:rsidRDefault="00436475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436475" w:rsidRPr="0022216D" w:rsidRDefault="00436475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436475" w:rsidRPr="00AD2538" w:rsidRDefault="00436475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436475" w:rsidRPr="00F229B2" w:rsidRDefault="00436475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F266EBC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2" w15:restartNumberingAfterBreak="0">
    <w:nsid w:val="57192FE2"/>
    <w:multiLevelType w:val="hybridMultilevel"/>
    <w:tmpl w:val="56DA57C6"/>
    <w:lvl w:ilvl="0" w:tplc="695C5C16">
      <w:start w:val="1"/>
      <w:numFmt w:val="bullet"/>
      <w:lvlText w:val="•"/>
      <w:lvlJc w:val="left"/>
      <w:pPr>
        <w:ind w:left="731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3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7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E22CF9"/>
    <w:multiLevelType w:val="hybridMultilevel"/>
    <w:tmpl w:val="30EE60C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0"/>
  </w:num>
  <w:num w:numId="4">
    <w:abstractNumId w:val="7"/>
  </w:num>
  <w:num w:numId="5">
    <w:abstractNumId w:val="46"/>
  </w:num>
  <w:num w:numId="6">
    <w:abstractNumId w:val="39"/>
  </w:num>
  <w:num w:numId="7">
    <w:abstractNumId w:val="21"/>
  </w:num>
  <w:num w:numId="8">
    <w:abstractNumId w:val="28"/>
  </w:num>
  <w:num w:numId="9">
    <w:abstractNumId w:val="14"/>
  </w:num>
  <w:num w:numId="10">
    <w:abstractNumId w:val="43"/>
  </w:num>
  <w:num w:numId="11">
    <w:abstractNumId w:val="16"/>
  </w:num>
  <w:num w:numId="12">
    <w:abstractNumId w:val="35"/>
  </w:num>
  <w:num w:numId="13">
    <w:abstractNumId w:val="37"/>
  </w:num>
  <w:num w:numId="14">
    <w:abstractNumId w:val="34"/>
  </w:num>
  <w:num w:numId="15">
    <w:abstractNumId w:val="15"/>
  </w:num>
  <w:num w:numId="16">
    <w:abstractNumId w:val="19"/>
  </w:num>
  <w:num w:numId="17">
    <w:abstractNumId w:val="22"/>
  </w:num>
  <w:num w:numId="18">
    <w:abstractNumId w:val="12"/>
  </w:num>
  <w:num w:numId="19">
    <w:abstractNumId w:val="10"/>
  </w:num>
  <w:num w:numId="20">
    <w:abstractNumId w:val="25"/>
  </w:num>
  <w:num w:numId="21">
    <w:abstractNumId w:val="8"/>
  </w:num>
  <w:num w:numId="22">
    <w:abstractNumId w:val="4"/>
  </w:num>
  <w:num w:numId="23">
    <w:abstractNumId w:val="26"/>
  </w:num>
  <w:num w:numId="24">
    <w:abstractNumId w:val="17"/>
  </w:num>
  <w:num w:numId="25">
    <w:abstractNumId w:val="42"/>
  </w:num>
  <w:num w:numId="26">
    <w:abstractNumId w:val="27"/>
  </w:num>
  <w:num w:numId="27">
    <w:abstractNumId w:val="18"/>
  </w:num>
  <w:num w:numId="28">
    <w:abstractNumId w:val="45"/>
  </w:num>
  <w:num w:numId="29">
    <w:abstractNumId w:val="6"/>
  </w:num>
  <w:num w:numId="30">
    <w:abstractNumId w:val="20"/>
  </w:num>
  <w:num w:numId="31">
    <w:abstractNumId w:val="36"/>
  </w:num>
  <w:num w:numId="32">
    <w:abstractNumId w:val="0"/>
  </w:num>
  <w:num w:numId="33">
    <w:abstractNumId w:val="38"/>
  </w:num>
  <w:num w:numId="34">
    <w:abstractNumId w:val="2"/>
  </w:num>
  <w:num w:numId="35">
    <w:abstractNumId w:val="31"/>
  </w:num>
  <w:num w:numId="36">
    <w:abstractNumId w:val="5"/>
  </w:num>
  <w:num w:numId="37">
    <w:abstractNumId w:val="24"/>
  </w:num>
  <w:num w:numId="38">
    <w:abstractNumId w:val="13"/>
  </w:num>
  <w:num w:numId="39">
    <w:abstractNumId w:val="1"/>
  </w:num>
  <w:num w:numId="40">
    <w:abstractNumId w:val="3"/>
  </w:num>
  <w:num w:numId="41">
    <w:abstractNumId w:val="47"/>
  </w:num>
  <w:num w:numId="42">
    <w:abstractNumId w:val="41"/>
  </w:num>
  <w:num w:numId="43">
    <w:abstractNumId w:val="23"/>
  </w:num>
  <w:num w:numId="44">
    <w:abstractNumId w:val="11"/>
  </w:num>
  <w:num w:numId="45">
    <w:abstractNumId w:val="40"/>
  </w:num>
  <w:num w:numId="46">
    <w:abstractNumId w:val="29"/>
  </w:num>
  <w:num w:numId="47">
    <w:abstractNumId w:val="32"/>
  </w:num>
  <w:num w:numId="4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3403"/>
    <w:rsid w:val="00045524"/>
    <w:rsid w:val="00045931"/>
    <w:rsid w:val="00045F4B"/>
    <w:rsid w:val="000469A8"/>
    <w:rsid w:val="00047FC9"/>
    <w:rsid w:val="00051C3F"/>
    <w:rsid w:val="000525A8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059E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C16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42D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032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0D16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5427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A3E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1C2D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230"/>
    <w:rsid w:val="0024279C"/>
    <w:rsid w:val="0024484C"/>
    <w:rsid w:val="0024533B"/>
    <w:rsid w:val="00245B0B"/>
    <w:rsid w:val="00252C9C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87254"/>
    <w:rsid w:val="00291070"/>
    <w:rsid w:val="00292836"/>
    <w:rsid w:val="0029290F"/>
    <w:rsid w:val="00292C09"/>
    <w:rsid w:val="00293B58"/>
    <w:rsid w:val="0029766B"/>
    <w:rsid w:val="002A0D1F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2C24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43AD"/>
    <w:rsid w:val="00355401"/>
    <w:rsid w:val="00361137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339"/>
    <w:rsid w:val="0039649C"/>
    <w:rsid w:val="00397AD5"/>
    <w:rsid w:val="003A12C8"/>
    <w:rsid w:val="003A3166"/>
    <w:rsid w:val="003A3A74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6E6C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5F42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C41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29C6"/>
    <w:rsid w:val="00433518"/>
    <w:rsid w:val="004337D0"/>
    <w:rsid w:val="00434893"/>
    <w:rsid w:val="004350A7"/>
    <w:rsid w:val="00436475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0A81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50EF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0E1B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C2C"/>
    <w:rsid w:val="005E7EF6"/>
    <w:rsid w:val="005F0A79"/>
    <w:rsid w:val="005F12FC"/>
    <w:rsid w:val="005F1433"/>
    <w:rsid w:val="005F1856"/>
    <w:rsid w:val="005F1E8E"/>
    <w:rsid w:val="005F2F14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490B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1DA"/>
    <w:rsid w:val="00681AA6"/>
    <w:rsid w:val="00685A84"/>
    <w:rsid w:val="006863EC"/>
    <w:rsid w:val="0068664D"/>
    <w:rsid w:val="00686911"/>
    <w:rsid w:val="0068696A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1CB9"/>
    <w:rsid w:val="006B21AA"/>
    <w:rsid w:val="006B3FEF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E6411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D10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4389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3A68"/>
    <w:rsid w:val="007D42EB"/>
    <w:rsid w:val="007D4CE4"/>
    <w:rsid w:val="007D5F23"/>
    <w:rsid w:val="007D60FF"/>
    <w:rsid w:val="007D637E"/>
    <w:rsid w:val="007D6A5D"/>
    <w:rsid w:val="007D77D6"/>
    <w:rsid w:val="007D7A53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1C7"/>
    <w:rsid w:val="00830D22"/>
    <w:rsid w:val="008313D7"/>
    <w:rsid w:val="00831C41"/>
    <w:rsid w:val="00832709"/>
    <w:rsid w:val="0083313E"/>
    <w:rsid w:val="00834D7B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5DA4"/>
    <w:rsid w:val="00856F69"/>
    <w:rsid w:val="00857330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154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4FCD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170B"/>
    <w:rsid w:val="008F27A9"/>
    <w:rsid w:val="008F3E5E"/>
    <w:rsid w:val="008F440A"/>
    <w:rsid w:val="008F4B29"/>
    <w:rsid w:val="008F584B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5552"/>
    <w:rsid w:val="009263CC"/>
    <w:rsid w:val="009268C6"/>
    <w:rsid w:val="00926E91"/>
    <w:rsid w:val="009272B3"/>
    <w:rsid w:val="00927DAC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1F0C"/>
    <w:rsid w:val="00972874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3875"/>
    <w:rsid w:val="0098518E"/>
    <w:rsid w:val="009851C8"/>
    <w:rsid w:val="0098592B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AA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3CD3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9E5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6C02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271E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13CD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455F"/>
    <w:rsid w:val="00CE6A60"/>
    <w:rsid w:val="00CE6AFE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3334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1C6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2AB4"/>
    <w:rsid w:val="00E44C2A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672A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8D2"/>
    <w:rsid w:val="00EC6B2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2FBF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690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06F3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3B12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gorjani@gorjani.skole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un.bozic@mzo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gorjani.skole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gorjani@os-gorjani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un.bozic@mzo.h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2F70-E873-47B8-894E-4C0C281B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4056</Words>
  <Characters>23123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27125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2024-11-30T11:53:00Z</dcterms:created>
  <dcterms:modified xsi:type="dcterms:W3CDTF">2024-12-05T09:16:00Z</dcterms:modified>
</cp:coreProperties>
</file>